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8B" w:rsidRDefault="00413ABF" w:rsidP="00692325">
      <w:pPr>
        <w:jc w:val="center"/>
        <w:rPr>
          <w:rFonts w:ascii="Baskerville Old Face" w:hAnsi="Baskerville Old Face"/>
          <w:b/>
          <w:sz w:val="40"/>
        </w:rPr>
      </w:pPr>
      <w:bookmarkStart w:id="0" w:name="_GoBack"/>
      <w:bookmarkEnd w:id="0"/>
      <w:r>
        <w:rPr>
          <w:noProof/>
        </w:rPr>
        <w:pict>
          <v:shape id="_x0000_s1027" type="#_x0000_t75" style="position:absolute;left:0;text-align:left;margin-left:430.8pt;margin-top:-30.05pt;width:74.65pt;height:74.65pt;z-index:251664384;mso-position-horizontal-relative:text;mso-position-vertical-relative:text;mso-width-relative:page;mso-height-relative:page">
            <v:imagedata r:id="rId8" o:title="static_qr_code_without_logo"/>
          </v:shape>
        </w:pict>
      </w:r>
      <w:r>
        <w:rPr>
          <w:noProof/>
        </w:rPr>
        <w:pict>
          <v:shape id="_x0000_s1028" type="#_x0000_t75" style="position:absolute;left:0;text-align:left;margin-left:-48.75pt;margin-top:25.65pt;width:76.15pt;height:76.15pt;z-index:251666432;mso-position-horizontal-relative:text;mso-position-vertical-relative:text;mso-width-relative:page;mso-height-relative:page">
            <v:imagedata r:id="rId9" o:title="13102674_10208903053355548_4639470403287863893_n"/>
          </v:shape>
        </w:pict>
      </w:r>
    </w:p>
    <w:p w:rsidR="00AB2074" w:rsidRPr="000637ED" w:rsidRDefault="006A7C9C" w:rsidP="00E215A3">
      <w:pPr>
        <w:ind w:left="708"/>
        <w:rPr>
          <w:rFonts w:ascii="Calibri" w:hAnsi="Calibri" w:cs="Calibri"/>
          <w:b/>
          <w:sz w:val="18"/>
        </w:rPr>
      </w:pPr>
      <w:r w:rsidRPr="00332ADA">
        <w:rPr>
          <w:rFonts w:ascii="Calibri" w:hAnsi="Calibri" w:cs="Calibri"/>
          <w:b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1DC281" wp14:editId="3ABBA2EF">
                <wp:simplePos x="0" y="0"/>
                <wp:positionH relativeFrom="column">
                  <wp:posOffset>352425</wp:posOffset>
                </wp:positionH>
                <wp:positionV relativeFrom="paragraph">
                  <wp:posOffset>29210</wp:posOffset>
                </wp:positionV>
                <wp:extent cx="0" cy="986155"/>
                <wp:effectExtent l="5715" t="5080" r="1333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283DF4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75pt;margin-top:2.3pt;width:0;height:7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" strokecolor="#548dd4"/>
            </w:pict>
          </mc:Fallback>
        </mc:AlternateContent>
      </w:r>
      <w:r w:rsidR="00D07464">
        <w:rPr>
          <w:rFonts w:ascii="Calibri" w:hAnsi="Calibri" w:cs="Calibri"/>
          <w:b/>
          <w:i/>
          <w:noProof/>
          <w:sz w:val="18"/>
        </w:rPr>
        <w:t>I</w:t>
      </w:r>
      <w:r w:rsidR="00332ADA">
        <w:rPr>
          <w:rFonts w:ascii="Calibri" w:hAnsi="Calibri" w:cs="Calibri"/>
          <w:b/>
          <w:i/>
          <w:noProof/>
          <w:sz w:val="18"/>
        </w:rPr>
        <w:t>brahim ALLICHE</w:t>
      </w:r>
      <w:r w:rsidR="005A6AAA" w:rsidRPr="000637ED">
        <w:rPr>
          <w:rFonts w:ascii="Calibri" w:hAnsi="Calibri" w:cs="Calibri"/>
          <w:b/>
          <w:sz w:val="18"/>
        </w:rPr>
        <w:t xml:space="preserve"> </w:t>
      </w:r>
    </w:p>
    <w:p w:rsidR="00A201EB" w:rsidRPr="000637ED" w:rsidRDefault="00A201EB" w:rsidP="00E215A3">
      <w:pPr>
        <w:ind w:left="708"/>
        <w:rPr>
          <w:rFonts w:ascii="Calibri" w:hAnsi="Calibri" w:cs="Calibri"/>
          <w:b/>
          <w:sz w:val="18"/>
        </w:rPr>
      </w:pPr>
      <w:r w:rsidRPr="000637ED">
        <w:rPr>
          <w:rFonts w:ascii="Calibri" w:hAnsi="Calibri" w:cs="Calibri"/>
          <w:b/>
          <w:sz w:val="18"/>
        </w:rPr>
        <w:t>11/09/1985</w:t>
      </w:r>
    </w:p>
    <w:p w:rsidR="006C3FD4" w:rsidRPr="000637ED" w:rsidRDefault="00615EDC" w:rsidP="00E215A3">
      <w:pPr>
        <w:ind w:left="708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La Garenne Colombes</w:t>
      </w:r>
    </w:p>
    <w:p w:rsidR="000E30CF" w:rsidRPr="000637ED" w:rsidRDefault="0028770F" w:rsidP="00E215A3">
      <w:pPr>
        <w:ind w:left="708"/>
        <w:rPr>
          <w:rStyle w:val="Lienhypertexte"/>
          <w:sz w:val="18"/>
        </w:rPr>
      </w:pPr>
      <w:r w:rsidRPr="000637ED">
        <w:rPr>
          <w:rFonts w:ascii="Bell MT" w:hAnsi="Bell MT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0F852" wp14:editId="00B33929">
                <wp:simplePos x="0" y="0"/>
                <wp:positionH relativeFrom="column">
                  <wp:posOffset>1712595</wp:posOffset>
                </wp:positionH>
                <wp:positionV relativeFrom="paragraph">
                  <wp:posOffset>10160</wp:posOffset>
                </wp:positionV>
                <wp:extent cx="4667367" cy="723666"/>
                <wp:effectExtent l="0" t="0" r="19050" b="1968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367" cy="7236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DCC" w:rsidRPr="006A7C9C" w:rsidRDefault="00B43F7D" w:rsidP="0069232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Ingénieur</w:t>
                            </w:r>
                            <w:r w:rsidR="00067DCC" w:rsidRPr="006A7C9C">
                              <w:rPr>
                                <w:rFonts w:ascii="Baskerville Old Face" w:hAnsi="Baskerville Old Face"/>
                                <w:b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Systèmes, Réseaux &amp; </w:t>
                            </w:r>
                            <w:r w:rsidR="001D54A5">
                              <w:rPr>
                                <w:rFonts w:ascii="Baskerville Old Face" w:hAnsi="Baskerville Old Face"/>
                                <w:b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Cloud</w:t>
                            </w:r>
                          </w:p>
                          <w:p w:rsidR="00067DCC" w:rsidRPr="00D34D8B" w:rsidRDefault="00067DCC" w:rsidP="0069232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067DCC" w:rsidRPr="009E7F5A" w:rsidRDefault="001D54A5" w:rsidP="0069232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LINUX - VMWARE  - CISCO – MICROSOFT - ITIL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0F852" id="AutoShape 8" o:spid="_x0000_s1026" style="position:absolute;left:0;text-align:left;margin-left:134.85pt;margin-top:.8pt;width:367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" fillcolor="#f2f2f2" strokecolor="#2e74b5 [2404]">
                <v:textbox>
                  <w:txbxContent>
                    <w:p w:rsidR="00067DCC" w:rsidRPr="006A7C9C" w:rsidRDefault="00B43F7D" w:rsidP="00692325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Ingénieur</w:t>
                      </w:r>
                      <w:r w:rsidR="00067DCC" w:rsidRPr="006A7C9C">
                        <w:rPr>
                          <w:rFonts w:ascii="Baskerville Old Face" w:hAnsi="Baskerville Old Face"/>
                          <w:b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Systèmes, Réseaux &amp; </w:t>
                      </w:r>
                      <w:r w:rsidR="001D54A5">
                        <w:rPr>
                          <w:rFonts w:ascii="Baskerville Old Face" w:hAnsi="Baskerville Old Face"/>
                          <w:b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Cloud</w:t>
                      </w:r>
                    </w:p>
                    <w:p w:rsidR="00067DCC" w:rsidRPr="00D34D8B" w:rsidRDefault="00067DCC" w:rsidP="00692325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067DCC" w:rsidRPr="009E7F5A" w:rsidRDefault="001D54A5" w:rsidP="00692325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LINUX - </w:t>
                      </w:r>
                      <w:r>
                        <w:rPr>
                          <w:rFonts w:ascii="Baskerville Old Face" w:hAnsi="Baskerville Old Face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VMWARE  </w:t>
                      </w:r>
                      <w:r>
                        <w:rPr>
                          <w:rFonts w:ascii="Baskerville Old Face" w:hAnsi="Baskerville Old Face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CISCO – MICROSOFT - ITIL</w:t>
                      </w:r>
                    </w:p>
                  </w:txbxContent>
                </v:textbox>
              </v:roundrect>
            </w:pict>
          </mc:Fallback>
        </mc:AlternateContent>
      </w:r>
      <w:r w:rsidR="00ED2FD3" w:rsidRPr="000637ED">
        <w:rPr>
          <w:rFonts w:ascii="Calibri" w:hAnsi="Calibri" w:cs="Calibri"/>
          <w:b/>
          <w:sz w:val="18"/>
        </w:rPr>
        <w:t>Ibr.alliche@gmail.com</w:t>
      </w:r>
    </w:p>
    <w:p w:rsidR="00A201EB" w:rsidRPr="000637ED" w:rsidRDefault="00A201EB" w:rsidP="00E215A3">
      <w:pPr>
        <w:ind w:left="708"/>
        <w:rPr>
          <w:rFonts w:ascii="Calibri" w:hAnsi="Calibri" w:cs="Calibri"/>
          <w:b/>
          <w:sz w:val="18"/>
        </w:rPr>
      </w:pPr>
      <w:r w:rsidRPr="000637ED">
        <w:rPr>
          <w:rFonts w:ascii="Calibri" w:hAnsi="Calibri" w:cs="Calibri"/>
          <w:b/>
          <w:sz w:val="18"/>
        </w:rPr>
        <w:t>0761 93 41 35</w:t>
      </w:r>
    </w:p>
    <w:p w:rsidR="005F5CFA" w:rsidRPr="000637ED" w:rsidRDefault="000B1D43" w:rsidP="00E215A3">
      <w:pPr>
        <w:ind w:left="708"/>
        <w:rPr>
          <w:rFonts w:ascii="Calibri" w:hAnsi="Calibri" w:cs="Calibri"/>
          <w:b/>
          <w:sz w:val="18"/>
        </w:rPr>
      </w:pPr>
      <w:r w:rsidRPr="000637ED">
        <w:rPr>
          <w:rFonts w:ascii="Calibri" w:hAnsi="Calibri" w:cs="Calibri"/>
          <w:b/>
          <w:sz w:val="18"/>
        </w:rPr>
        <w:t>Permis B</w:t>
      </w:r>
    </w:p>
    <w:p w:rsidR="004D305B" w:rsidRDefault="004D305B" w:rsidP="00E215A3">
      <w:pPr>
        <w:ind w:left="708"/>
        <w:rPr>
          <w:rFonts w:ascii="Calibri" w:hAnsi="Calibri" w:cs="Calibri"/>
          <w:b/>
        </w:rPr>
      </w:pPr>
    </w:p>
    <w:p w:rsidR="004D305B" w:rsidRDefault="004D305B" w:rsidP="00E215A3">
      <w:pPr>
        <w:ind w:left="708"/>
        <w:rPr>
          <w:rFonts w:ascii="Calibri" w:hAnsi="Calibri" w:cs="Calibri"/>
          <w:b/>
        </w:rPr>
      </w:pPr>
    </w:p>
    <w:p w:rsidR="000B1D43" w:rsidRDefault="000B1D43" w:rsidP="005F5CFA">
      <w:pPr>
        <w:jc w:val="center"/>
        <w:rPr>
          <w:rFonts w:ascii="Calibri" w:hAnsi="Calibri"/>
        </w:rPr>
      </w:pPr>
    </w:p>
    <w:p w:rsidR="008A2596" w:rsidRPr="00692325" w:rsidRDefault="008A2596" w:rsidP="00AB2074">
      <w:pPr>
        <w:jc w:val="both"/>
        <w:rPr>
          <w:rFonts w:ascii="Calibri" w:hAnsi="Calibri"/>
          <w:lang w:val="en-US"/>
        </w:rPr>
      </w:pPr>
    </w:p>
    <w:p w:rsidR="00A01B5C" w:rsidRDefault="00A01B5C" w:rsidP="00A01B5C">
      <w:pPr>
        <w:pStyle w:val="Titre2"/>
        <w:pBdr>
          <w:bottom w:val="single" w:sz="4" w:space="1" w:color="008080"/>
        </w:pBdr>
        <w:ind w:left="-426"/>
        <w:rPr>
          <w:rFonts w:ascii="Calibri" w:hAnsi="Calibri"/>
          <w:i w:val="0"/>
          <w:smallCaps/>
          <w:color w:val="0070C0"/>
          <w:szCs w:val="32"/>
          <w:lang w:val="fr-FR"/>
        </w:rPr>
      </w:pPr>
      <w:r w:rsidRPr="007E6C46">
        <w:rPr>
          <w:rFonts w:ascii="Calibri" w:hAnsi="Calibri"/>
          <w:i w:val="0"/>
          <w:smallCaps/>
          <w:color w:val="0070C0"/>
          <w:szCs w:val="32"/>
          <w:lang w:val="fr-FR"/>
        </w:rPr>
        <w:t xml:space="preserve">Compétences </w:t>
      </w:r>
      <w:r w:rsidRPr="00A01B5C">
        <w:rPr>
          <w:rFonts w:ascii="Calibri" w:hAnsi="Calibri"/>
          <w:i w:val="0"/>
          <w:smallCaps/>
          <w:color w:val="0070C0"/>
          <w:szCs w:val="32"/>
          <w:lang w:val="fr-FR"/>
        </w:rPr>
        <w:t>fonctionnelles</w:t>
      </w:r>
    </w:p>
    <w:tbl>
      <w:tblPr>
        <w:tblStyle w:val="Grilledutableau"/>
        <w:tblW w:w="10884" w:type="dxa"/>
        <w:tblInd w:w="-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  <w:gridCol w:w="5134"/>
      </w:tblGrid>
      <w:tr w:rsidR="00A01B5C" w:rsidTr="0028770F">
        <w:trPr>
          <w:trHeight w:val="1429"/>
        </w:trPr>
        <w:tc>
          <w:tcPr>
            <w:tcW w:w="5750" w:type="dxa"/>
          </w:tcPr>
          <w:p w:rsidR="00A01B5C" w:rsidRPr="0028770F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28770F">
              <w:rPr>
                <w:sz w:val="22"/>
                <w:szCs w:val="20"/>
              </w:rPr>
              <w:t xml:space="preserve">Gestion de projet </w:t>
            </w:r>
          </w:p>
          <w:p w:rsidR="00A01B5C" w:rsidRPr="0028770F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28770F">
              <w:rPr>
                <w:sz w:val="22"/>
                <w:szCs w:val="20"/>
              </w:rPr>
              <w:t>Etude de faisabilité,</w:t>
            </w:r>
          </w:p>
          <w:p w:rsidR="00A01B5C" w:rsidRPr="0028770F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28770F">
              <w:rPr>
                <w:sz w:val="22"/>
                <w:szCs w:val="20"/>
              </w:rPr>
              <w:t>Spécifications techniques et fonctionnelles</w:t>
            </w:r>
          </w:p>
          <w:p w:rsidR="00A01B5C" w:rsidRPr="0028770F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28770F">
              <w:rPr>
                <w:sz w:val="22"/>
                <w:szCs w:val="20"/>
              </w:rPr>
              <w:t>Conception et modélisation</w:t>
            </w:r>
          </w:p>
          <w:p w:rsidR="00A01B5C" w:rsidRPr="0028770F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28770F">
              <w:rPr>
                <w:sz w:val="22"/>
                <w:szCs w:val="20"/>
              </w:rPr>
              <w:t>Rédaction de documents techniques et fonctionnels</w:t>
            </w:r>
          </w:p>
          <w:p w:rsidR="00A01B5C" w:rsidRDefault="00A01B5C" w:rsidP="00A01B5C">
            <w:pPr>
              <w:pStyle w:val="Corpsdetexte"/>
              <w:ind w:left="0"/>
              <w:rPr>
                <w:lang w:val="fr-FR"/>
              </w:rPr>
            </w:pPr>
          </w:p>
        </w:tc>
        <w:tc>
          <w:tcPr>
            <w:tcW w:w="5134" w:type="dxa"/>
          </w:tcPr>
          <w:p w:rsidR="00A01B5C" w:rsidRPr="00A01B5C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A01B5C">
              <w:rPr>
                <w:sz w:val="22"/>
                <w:szCs w:val="20"/>
              </w:rPr>
              <w:t>Essais/Test de performances,</w:t>
            </w:r>
          </w:p>
          <w:p w:rsidR="00A01B5C" w:rsidRPr="00A01B5C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A01B5C">
              <w:rPr>
                <w:sz w:val="22"/>
                <w:szCs w:val="20"/>
              </w:rPr>
              <w:t>Assistance Utilisateurs / Suivi client</w:t>
            </w:r>
          </w:p>
          <w:p w:rsidR="00A01B5C" w:rsidRPr="00A01B5C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  <w:rPr>
                <w:sz w:val="22"/>
                <w:szCs w:val="20"/>
              </w:rPr>
            </w:pPr>
            <w:r w:rsidRPr="00A01B5C">
              <w:rPr>
                <w:sz w:val="22"/>
                <w:szCs w:val="20"/>
              </w:rPr>
              <w:t>Mise en production</w:t>
            </w:r>
          </w:p>
          <w:p w:rsidR="00A01B5C" w:rsidRDefault="00A01B5C" w:rsidP="0028770F">
            <w:pPr>
              <w:pStyle w:val="Listecouleur-Accent11"/>
              <w:numPr>
                <w:ilvl w:val="0"/>
                <w:numId w:val="32"/>
              </w:numPr>
              <w:ind w:left="601"/>
              <w:jc w:val="both"/>
            </w:pPr>
            <w:r w:rsidRPr="0028770F">
              <w:rPr>
                <w:sz w:val="22"/>
                <w:szCs w:val="20"/>
              </w:rPr>
              <w:t>Gestion de configuration,</w:t>
            </w:r>
            <w:r w:rsidR="0028770F">
              <w:rPr>
                <w:sz w:val="22"/>
                <w:szCs w:val="20"/>
              </w:rPr>
              <w:t xml:space="preserve"> </w:t>
            </w:r>
            <w:r w:rsidRPr="00A01B5C">
              <w:rPr>
                <w:sz w:val="22"/>
                <w:szCs w:val="20"/>
              </w:rPr>
              <w:t>Automatisation</w:t>
            </w:r>
          </w:p>
        </w:tc>
      </w:tr>
    </w:tbl>
    <w:p w:rsidR="003F27D3" w:rsidRPr="007E6C46" w:rsidRDefault="0073001D" w:rsidP="00B2618B">
      <w:pPr>
        <w:pStyle w:val="Titre2"/>
        <w:pBdr>
          <w:bottom w:val="single" w:sz="4" w:space="1" w:color="008080"/>
        </w:pBdr>
        <w:ind w:left="-426"/>
        <w:rPr>
          <w:rFonts w:ascii="Calibri" w:hAnsi="Calibri"/>
          <w:i w:val="0"/>
          <w:smallCaps/>
          <w:color w:val="0070C0"/>
          <w:szCs w:val="32"/>
          <w:lang w:val="fr-FR"/>
        </w:rPr>
      </w:pPr>
      <w:r w:rsidRPr="007E6C46">
        <w:rPr>
          <w:rFonts w:ascii="Calibri" w:hAnsi="Calibri"/>
          <w:i w:val="0"/>
          <w:smallCaps/>
          <w:color w:val="0070C0"/>
          <w:szCs w:val="32"/>
          <w:lang w:val="fr-FR"/>
        </w:rPr>
        <w:t xml:space="preserve">Compétences </w:t>
      </w:r>
      <w:r w:rsidR="00A01B5C">
        <w:rPr>
          <w:rFonts w:ascii="Calibri" w:hAnsi="Calibri"/>
          <w:i w:val="0"/>
          <w:smallCaps/>
          <w:color w:val="0070C0"/>
          <w:szCs w:val="32"/>
          <w:lang w:val="fr-FR"/>
        </w:rPr>
        <w:t>technique</w:t>
      </w:r>
      <w:r w:rsidR="0028770F">
        <w:rPr>
          <w:rFonts w:ascii="Calibri" w:hAnsi="Calibri"/>
          <w:i w:val="0"/>
          <w:smallCaps/>
          <w:color w:val="0070C0"/>
          <w:szCs w:val="32"/>
          <w:lang w:val="fr-FR"/>
        </w:rPr>
        <w:t>s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942"/>
        <w:gridCol w:w="7829"/>
      </w:tblGrid>
      <w:tr w:rsidR="001D5D59" w:rsidRPr="00964103" w:rsidTr="004F1DCA">
        <w:trPr>
          <w:trHeight w:val="302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Systèmes</w:t>
            </w:r>
          </w:p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829" w:type="dxa"/>
            <w:shd w:val="clear" w:color="auto" w:fill="auto"/>
          </w:tcPr>
          <w:p w:rsidR="001D5D59" w:rsidRPr="006B1160" w:rsidRDefault="001D5D59" w:rsidP="008E14DD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6B1160">
              <w:rPr>
                <w:sz w:val="22"/>
                <w:szCs w:val="20"/>
              </w:rPr>
              <w:t>GNU/Linux (Debian, Ubuntu, CentOS),</w:t>
            </w:r>
            <w:r w:rsidR="005D5DE4">
              <w:rPr>
                <w:sz w:val="22"/>
                <w:szCs w:val="20"/>
              </w:rPr>
              <w:t xml:space="preserve"> </w:t>
            </w:r>
            <w:r w:rsidR="005D5DE4" w:rsidRPr="005D5DE4">
              <w:rPr>
                <w:sz w:val="22"/>
                <w:szCs w:val="20"/>
              </w:rPr>
              <w:t>Windows Serveur 2003</w:t>
            </w:r>
            <w:r w:rsidR="008E14DD">
              <w:rPr>
                <w:sz w:val="22"/>
                <w:szCs w:val="20"/>
              </w:rPr>
              <w:t>-2019</w:t>
            </w:r>
          </w:p>
        </w:tc>
      </w:tr>
      <w:tr w:rsidR="001D5D59" w:rsidRPr="00964103" w:rsidTr="004F1DCA">
        <w:trPr>
          <w:trHeight w:val="341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Méthodologies et modélisation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8F6571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ITIL, </w:t>
            </w:r>
            <w:r w:rsidR="001D54A5">
              <w:rPr>
                <w:sz w:val="22"/>
                <w:szCs w:val="20"/>
              </w:rPr>
              <w:t xml:space="preserve">AGILE, </w:t>
            </w:r>
            <w:r>
              <w:rPr>
                <w:sz w:val="22"/>
                <w:szCs w:val="20"/>
              </w:rPr>
              <w:t>UML 2.0, M</w:t>
            </w:r>
            <w:r w:rsidR="001D5D59" w:rsidRPr="008333D2">
              <w:rPr>
                <w:sz w:val="22"/>
                <w:szCs w:val="20"/>
              </w:rPr>
              <w:t>erise</w:t>
            </w:r>
            <w:r w:rsidR="005D5DE4">
              <w:rPr>
                <w:sz w:val="22"/>
                <w:szCs w:val="20"/>
              </w:rPr>
              <w:t>.</w:t>
            </w:r>
          </w:p>
        </w:tc>
      </w:tr>
      <w:tr w:rsidR="001D5D59" w:rsidRPr="006A7C9C" w:rsidTr="004F1DCA">
        <w:trPr>
          <w:trHeight w:val="464"/>
        </w:trPr>
        <w:tc>
          <w:tcPr>
            <w:tcW w:w="1942" w:type="dxa"/>
            <w:shd w:val="clear" w:color="auto" w:fill="auto"/>
          </w:tcPr>
          <w:p w:rsidR="001D5D59" w:rsidRPr="00B2618B" w:rsidRDefault="006A7C9C" w:rsidP="006A7C9C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Réseaux </w:t>
            </w:r>
          </w:p>
        </w:tc>
        <w:tc>
          <w:tcPr>
            <w:tcW w:w="7829" w:type="dxa"/>
            <w:shd w:val="clear" w:color="auto" w:fill="auto"/>
          </w:tcPr>
          <w:p w:rsidR="00B43F7D" w:rsidRPr="006A7C9C" w:rsidRDefault="001D5D59" w:rsidP="00B43F7D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6B1160">
              <w:rPr>
                <w:sz w:val="22"/>
                <w:szCs w:val="20"/>
              </w:rPr>
              <w:t xml:space="preserve">LAN, WLAN, Routage IP, </w:t>
            </w:r>
            <w:r w:rsidR="00B43F7D">
              <w:rPr>
                <w:sz w:val="22"/>
                <w:szCs w:val="20"/>
              </w:rPr>
              <w:t>NAT, VLAN, VPN, Firewall, Proxy</w:t>
            </w:r>
            <w:r w:rsidR="00B43F7D">
              <w:rPr>
                <w:sz w:val="22"/>
                <w:szCs w:val="20"/>
              </w:rPr>
              <w:br/>
            </w:r>
            <w:r w:rsidR="00B43F7D" w:rsidRPr="006A7C9C">
              <w:rPr>
                <w:sz w:val="22"/>
                <w:szCs w:val="20"/>
              </w:rPr>
              <w:t>SIP</w:t>
            </w:r>
            <w:r w:rsidR="00B43F7D">
              <w:rPr>
                <w:sz w:val="22"/>
                <w:szCs w:val="20"/>
              </w:rPr>
              <w:t>, H323, UDP, TCP, DNS - DHCP - IMAP</w:t>
            </w:r>
            <w:r w:rsidR="00B43F7D" w:rsidRPr="006A7C9C">
              <w:rPr>
                <w:sz w:val="22"/>
                <w:szCs w:val="20"/>
              </w:rPr>
              <w:t xml:space="preserve"> - </w:t>
            </w:r>
            <w:r w:rsidR="00B43F7D">
              <w:rPr>
                <w:sz w:val="22"/>
                <w:szCs w:val="20"/>
              </w:rPr>
              <w:t>FTP,</w:t>
            </w:r>
            <w:r w:rsidR="00B43F7D" w:rsidRPr="006A7C9C">
              <w:rPr>
                <w:sz w:val="22"/>
                <w:szCs w:val="20"/>
              </w:rPr>
              <w:t xml:space="preserve"> SNMP</w:t>
            </w:r>
          </w:p>
          <w:p w:rsidR="00B43F7D" w:rsidRPr="006A7C9C" w:rsidRDefault="00B43F7D" w:rsidP="00B43F7D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6A7C9C">
              <w:rPr>
                <w:sz w:val="22"/>
                <w:szCs w:val="20"/>
              </w:rPr>
              <w:t>Mai</w:t>
            </w:r>
            <w:r>
              <w:rPr>
                <w:sz w:val="22"/>
                <w:szCs w:val="20"/>
              </w:rPr>
              <w:t>l (SMTP/POP3/IMAP), HTTP, CIFS</w:t>
            </w:r>
            <w:r w:rsidRPr="006A7C9C">
              <w:rPr>
                <w:sz w:val="22"/>
                <w:szCs w:val="20"/>
              </w:rPr>
              <w:t>, SSH, NFS, IPSEC, SSL, DFS</w:t>
            </w:r>
            <w:r>
              <w:rPr>
                <w:sz w:val="22"/>
                <w:szCs w:val="20"/>
              </w:rPr>
              <w:t>, …</w:t>
            </w:r>
          </w:p>
          <w:p w:rsidR="001D5D59" w:rsidRPr="006B1160" w:rsidRDefault="001D5D59" w:rsidP="006A7C9C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</w:p>
        </w:tc>
      </w:tr>
      <w:tr w:rsidR="001D5D59" w:rsidRPr="004B254D" w:rsidTr="004F1DCA">
        <w:trPr>
          <w:trHeight w:val="711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TOIP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CB02BA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8333D2">
              <w:rPr>
                <w:sz w:val="22"/>
                <w:szCs w:val="20"/>
              </w:rPr>
              <w:t>Serveur</w:t>
            </w:r>
            <w:r w:rsidR="001D5D59" w:rsidRPr="008333D2">
              <w:rPr>
                <w:sz w:val="22"/>
                <w:szCs w:val="20"/>
              </w:rPr>
              <w:t xml:space="preserve"> de </w:t>
            </w:r>
            <w:r w:rsidR="00B43F7D">
              <w:rPr>
                <w:sz w:val="22"/>
                <w:szCs w:val="20"/>
              </w:rPr>
              <w:t>communication A</w:t>
            </w:r>
            <w:r w:rsidRPr="008333D2">
              <w:rPr>
                <w:sz w:val="22"/>
                <w:szCs w:val="20"/>
              </w:rPr>
              <w:t>vaya</w:t>
            </w:r>
            <w:r w:rsidR="001D5D59" w:rsidRPr="008333D2">
              <w:rPr>
                <w:sz w:val="22"/>
                <w:szCs w:val="20"/>
              </w:rPr>
              <w:t xml:space="preserve"> S8300</w:t>
            </w:r>
          </w:p>
          <w:p w:rsidR="001D5D59" w:rsidRPr="008333D2" w:rsidRDefault="001D5D59" w:rsidP="006B1160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6B1160">
              <w:rPr>
                <w:sz w:val="22"/>
                <w:szCs w:val="20"/>
              </w:rPr>
              <w:t>Asterisk</w:t>
            </w:r>
            <w:r w:rsidR="006A7C9C" w:rsidRPr="006B1160">
              <w:rPr>
                <w:sz w:val="22"/>
                <w:szCs w:val="20"/>
              </w:rPr>
              <w:t>, Median 1000,</w:t>
            </w:r>
            <w:r w:rsidR="00443D08">
              <w:rPr>
                <w:sz w:val="22"/>
                <w:szCs w:val="20"/>
              </w:rPr>
              <w:t xml:space="preserve"> 3CX,</w:t>
            </w:r>
            <w:r w:rsidR="006A7C9C" w:rsidRPr="006B1160">
              <w:rPr>
                <w:sz w:val="22"/>
                <w:szCs w:val="20"/>
              </w:rPr>
              <w:t xml:space="preserve"> Téléphonies CISCO/Tomson/Alcatel</w:t>
            </w:r>
            <w:r w:rsidR="009C1463">
              <w:rPr>
                <w:sz w:val="22"/>
                <w:szCs w:val="20"/>
              </w:rPr>
              <w:t xml:space="preserve">, </w:t>
            </w:r>
          </w:p>
        </w:tc>
      </w:tr>
      <w:tr w:rsidR="001D5D59" w:rsidRPr="009E7F5A" w:rsidTr="004F1DCA">
        <w:trPr>
          <w:trHeight w:val="42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Matériel</w:t>
            </w:r>
          </w:p>
        </w:tc>
        <w:tc>
          <w:tcPr>
            <w:tcW w:w="7829" w:type="dxa"/>
            <w:shd w:val="clear" w:color="auto" w:fill="auto"/>
          </w:tcPr>
          <w:p w:rsidR="001D5D59" w:rsidRPr="009E7F5A" w:rsidRDefault="00D77267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Cisco</w:t>
            </w:r>
            <w:r w:rsidR="001D54A5">
              <w:rPr>
                <w:sz w:val="22"/>
                <w:szCs w:val="20"/>
                <w:lang w:val="en-US"/>
              </w:rPr>
              <w:t xml:space="preserve">, </w:t>
            </w:r>
            <w:r w:rsidR="001D5D59" w:rsidRPr="009E7F5A">
              <w:rPr>
                <w:sz w:val="22"/>
                <w:szCs w:val="20"/>
                <w:lang w:val="en-US"/>
              </w:rPr>
              <w:t>Juniper</w:t>
            </w:r>
            <w:r>
              <w:rPr>
                <w:sz w:val="22"/>
                <w:szCs w:val="20"/>
                <w:lang w:val="en-US"/>
              </w:rPr>
              <w:t>, Fortinet, S</w:t>
            </w:r>
            <w:r w:rsidRPr="00D77267">
              <w:rPr>
                <w:sz w:val="22"/>
                <w:szCs w:val="20"/>
                <w:lang w:val="en-US"/>
              </w:rPr>
              <w:t>tormshield</w:t>
            </w:r>
            <w:r>
              <w:rPr>
                <w:sz w:val="22"/>
                <w:szCs w:val="20"/>
                <w:lang w:val="en-US"/>
              </w:rPr>
              <w:t>, F5</w:t>
            </w:r>
          </w:p>
          <w:p w:rsidR="001D5D59" w:rsidRPr="009E7F5A" w:rsidRDefault="00CB02BA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SAN</w:t>
            </w:r>
            <w:r w:rsidR="001D5D59" w:rsidRPr="009E7F5A">
              <w:rPr>
                <w:sz w:val="22"/>
                <w:szCs w:val="20"/>
                <w:lang w:val="en-US"/>
              </w:rPr>
              <w:t xml:space="preserve"> et NAS </w:t>
            </w:r>
            <w:r w:rsidRPr="009E7F5A">
              <w:rPr>
                <w:sz w:val="22"/>
                <w:szCs w:val="20"/>
                <w:lang w:val="en-US"/>
              </w:rPr>
              <w:t>[HP</w:t>
            </w:r>
            <w:r w:rsidR="001D54A5">
              <w:rPr>
                <w:sz w:val="22"/>
                <w:szCs w:val="20"/>
                <w:lang w:val="en-US"/>
              </w:rPr>
              <w:t>, DELL, NETAPP</w:t>
            </w:r>
            <w:r w:rsidR="001D5D59" w:rsidRPr="009E7F5A">
              <w:rPr>
                <w:sz w:val="22"/>
                <w:szCs w:val="20"/>
                <w:lang w:val="en-US"/>
              </w:rPr>
              <w:t>]</w:t>
            </w:r>
          </w:p>
        </w:tc>
      </w:tr>
      <w:tr w:rsidR="001D5D59" w:rsidRPr="009E7F5A" w:rsidTr="004F1DCA">
        <w:trPr>
          <w:trHeight w:val="42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Virtualisation</w:t>
            </w:r>
          </w:p>
        </w:tc>
        <w:tc>
          <w:tcPr>
            <w:tcW w:w="7829" w:type="dxa"/>
            <w:shd w:val="clear" w:color="auto" w:fill="auto"/>
          </w:tcPr>
          <w:p w:rsidR="008E14DD" w:rsidRDefault="008E14DD" w:rsidP="005D5DE4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Docker</w:t>
            </w:r>
          </w:p>
          <w:p w:rsidR="001D5D59" w:rsidRPr="009E7F5A" w:rsidRDefault="001D5D59" w:rsidP="00D77267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VMware ESXi, Hyper V</w:t>
            </w:r>
            <w:r w:rsidR="00D77267">
              <w:rPr>
                <w:sz w:val="22"/>
                <w:szCs w:val="20"/>
                <w:lang w:val="en-US"/>
              </w:rPr>
              <w:t>, Xen</w:t>
            </w:r>
          </w:p>
        </w:tc>
      </w:tr>
      <w:tr w:rsidR="001D5D59" w:rsidRPr="00964103" w:rsidTr="004F1DCA">
        <w:trPr>
          <w:trHeight w:val="42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 xml:space="preserve">Supervision </w:t>
            </w:r>
          </w:p>
        </w:tc>
        <w:tc>
          <w:tcPr>
            <w:tcW w:w="7829" w:type="dxa"/>
            <w:shd w:val="clear" w:color="auto" w:fill="auto"/>
          </w:tcPr>
          <w:p w:rsidR="001D5D59" w:rsidRPr="009E7F5A" w:rsidRDefault="00D77267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Centreon/</w:t>
            </w:r>
            <w:r w:rsidR="00CB02BA" w:rsidRPr="009E7F5A">
              <w:rPr>
                <w:sz w:val="22"/>
                <w:szCs w:val="20"/>
                <w:lang w:val="en-US"/>
              </w:rPr>
              <w:t>Nagios</w:t>
            </w:r>
            <w:r w:rsidR="001D5D59" w:rsidRPr="009E7F5A">
              <w:rPr>
                <w:sz w:val="22"/>
                <w:szCs w:val="20"/>
                <w:lang w:val="en-US"/>
              </w:rPr>
              <w:t xml:space="preserve"> / Zabbix /Loadbalancer /AIRWAVE, W</w:t>
            </w:r>
            <w:r w:rsidR="008F6571" w:rsidRPr="009E7F5A">
              <w:rPr>
                <w:sz w:val="22"/>
                <w:szCs w:val="20"/>
                <w:lang w:val="en-US"/>
              </w:rPr>
              <w:t>i</w:t>
            </w:r>
            <w:r w:rsidR="001D5D59" w:rsidRPr="009E7F5A">
              <w:rPr>
                <w:sz w:val="22"/>
                <w:szCs w:val="20"/>
                <w:lang w:val="en-US"/>
              </w:rPr>
              <w:t xml:space="preserve">rkshark, </w:t>
            </w:r>
          </w:p>
          <w:p w:rsidR="001D5D59" w:rsidRPr="008333D2" w:rsidRDefault="001D5D59" w:rsidP="00D77267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8333D2">
              <w:rPr>
                <w:sz w:val="22"/>
                <w:szCs w:val="20"/>
              </w:rPr>
              <w:t>Network Management Center [HP]</w:t>
            </w:r>
          </w:p>
        </w:tc>
      </w:tr>
      <w:tr w:rsidR="001D5D59" w:rsidRPr="009E7F5A" w:rsidTr="004F1DCA">
        <w:trPr>
          <w:trHeight w:val="42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 xml:space="preserve">Helpdesk </w:t>
            </w:r>
          </w:p>
        </w:tc>
        <w:tc>
          <w:tcPr>
            <w:tcW w:w="7829" w:type="dxa"/>
            <w:shd w:val="clear" w:color="auto" w:fill="auto"/>
          </w:tcPr>
          <w:p w:rsidR="001D5D59" w:rsidRPr="009E7F5A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GLPI</w:t>
            </w:r>
            <w:r w:rsidR="00D77267">
              <w:rPr>
                <w:sz w:val="22"/>
                <w:szCs w:val="20"/>
                <w:lang w:val="en-US"/>
              </w:rPr>
              <w:t>,</w:t>
            </w:r>
            <w:r w:rsidR="00D77267" w:rsidRPr="009E7F5A">
              <w:rPr>
                <w:sz w:val="22"/>
                <w:szCs w:val="20"/>
                <w:lang w:val="en-US"/>
              </w:rPr>
              <w:t xml:space="preserve"> OTRS</w:t>
            </w:r>
            <w:r w:rsidRPr="009E7F5A">
              <w:rPr>
                <w:sz w:val="22"/>
                <w:szCs w:val="20"/>
                <w:lang w:val="en-US"/>
              </w:rPr>
              <w:t>, GIMI, OCS Inventory</w:t>
            </w:r>
            <w:r w:rsidR="00443D08" w:rsidRPr="009E7F5A">
              <w:rPr>
                <w:sz w:val="22"/>
                <w:szCs w:val="20"/>
                <w:lang w:val="en-US"/>
              </w:rPr>
              <w:t xml:space="preserve">, </w:t>
            </w:r>
            <w:r w:rsidR="00B43F7D" w:rsidRPr="009E7F5A">
              <w:rPr>
                <w:sz w:val="22"/>
                <w:szCs w:val="20"/>
                <w:lang w:val="en-US"/>
              </w:rPr>
              <w:t>Asana</w:t>
            </w:r>
          </w:p>
        </w:tc>
      </w:tr>
      <w:tr w:rsidR="001D5D59" w:rsidRPr="009E7F5A" w:rsidTr="004F1DCA">
        <w:trPr>
          <w:trHeight w:val="42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Langages </w:t>
            </w:r>
          </w:p>
        </w:tc>
        <w:tc>
          <w:tcPr>
            <w:tcW w:w="7829" w:type="dxa"/>
            <w:shd w:val="clear" w:color="auto" w:fill="auto"/>
          </w:tcPr>
          <w:p w:rsidR="001D5D59" w:rsidRPr="009E7F5A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 xml:space="preserve">Shell, PowerShell, C/ </w:t>
            </w:r>
            <w:r w:rsidR="00CB02BA" w:rsidRPr="009E7F5A">
              <w:rPr>
                <w:sz w:val="22"/>
                <w:szCs w:val="20"/>
                <w:lang w:val="en-US"/>
              </w:rPr>
              <w:t>C++, PHP</w:t>
            </w:r>
            <w:r w:rsidRPr="009E7F5A">
              <w:rPr>
                <w:sz w:val="22"/>
                <w:szCs w:val="20"/>
                <w:lang w:val="en-US"/>
              </w:rPr>
              <w:t xml:space="preserve">, </w:t>
            </w:r>
            <w:r w:rsidR="00443D08" w:rsidRPr="009E7F5A">
              <w:rPr>
                <w:sz w:val="22"/>
                <w:szCs w:val="20"/>
                <w:lang w:val="en-US"/>
              </w:rPr>
              <w:t>HTML, JavaScript</w:t>
            </w:r>
            <w:r w:rsidRPr="009E7F5A">
              <w:rPr>
                <w:sz w:val="22"/>
                <w:szCs w:val="20"/>
                <w:lang w:val="en-US"/>
              </w:rPr>
              <w:t>,  CSS, PL/SQL, VBS</w:t>
            </w:r>
          </w:p>
        </w:tc>
      </w:tr>
      <w:tr w:rsidR="001D5D59" w:rsidRPr="009E7F5A" w:rsidTr="004F1DCA">
        <w:trPr>
          <w:trHeight w:val="312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Base de données</w:t>
            </w:r>
          </w:p>
        </w:tc>
        <w:tc>
          <w:tcPr>
            <w:tcW w:w="7829" w:type="dxa"/>
            <w:shd w:val="clear" w:color="auto" w:fill="auto"/>
          </w:tcPr>
          <w:p w:rsidR="001D5D59" w:rsidRPr="009E7F5A" w:rsidRDefault="00CB02BA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MySQL</w:t>
            </w:r>
            <w:r w:rsidR="001D5D59" w:rsidRPr="009E7F5A">
              <w:rPr>
                <w:sz w:val="22"/>
                <w:szCs w:val="20"/>
                <w:lang w:val="en-US"/>
              </w:rPr>
              <w:t xml:space="preserve">, SQL Server, Oracle 10G, 11G, </w:t>
            </w:r>
            <w:r w:rsidR="00443D08" w:rsidRPr="009E7F5A">
              <w:rPr>
                <w:sz w:val="22"/>
                <w:szCs w:val="20"/>
                <w:lang w:val="en-US"/>
              </w:rPr>
              <w:t>MongoDB</w:t>
            </w:r>
          </w:p>
          <w:p w:rsidR="001D5D59" w:rsidRPr="009E7F5A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</w:p>
        </w:tc>
      </w:tr>
      <w:tr w:rsidR="001D5D59" w:rsidRPr="00964103" w:rsidTr="004F1DCA">
        <w:trPr>
          <w:trHeight w:val="425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 xml:space="preserve">Production 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8333D2">
              <w:rPr>
                <w:sz w:val="22"/>
                <w:szCs w:val="20"/>
              </w:rPr>
              <w:t>Control M</w:t>
            </w:r>
          </w:p>
        </w:tc>
      </w:tr>
      <w:tr w:rsidR="001D5D59" w:rsidRPr="00964103" w:rsidTr="004F1DCA">
        <w:trPr>
          <w:trHeight w:val="425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Outils</w:t>
            </w:r>
            <w:r w:rsidRPr="00B2618B"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de test 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CB02BA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Quality</w:t>
            </w:r>
            <w:r w:rsidR="001D5D59" w:rsidRPr="008333D2">
              <w:rPr>
                <w:sz w:val="22"/>
                <w:szCs w:val="20"/>
              </w:rPr>
              <w:t xml:space="preserve"> Center </w:t>
            </w:r>
          </w:p>
        </w:tc>
      </w:tr>
      <w:tr w:rsidR="001D5D59" w:rsidRPr="00964103" w:rsidTr="004F1DCA">
        <w:trPr>
          <w:trHeight w:val="428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 xml:space="preserve">Sécurité </w:t>
            </w:r>
          </w:p>
        </w:tc>
        <w:tc>
          <w:tcPr>
            <w:tcW w:w="7829" w:type="dxa"/>
            <w:shd w:val="clear" w:color="auto" w:fill="auto"/>
          </w:tcPr>
          <w:p w:rsidR="001D5D59" w:rsidRPr="001D5D59" w:rsidRDefault="001D54A5" w:rsidP="001D54A5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Cisco</w:t>
            </w:r>
            <w:r w:rsidR="001D5D59">
              <w:rPr>
                <w:sz w:val="22"/>
                <w:szCs w:val="20"/>
                <w:lang w:val="en-US"/>
              </w:rPr>
              <w:t>, SQUIDE</w:t>
            </w:r>
            <w:r w:rsidR="00443D08">
              <w:rPr>
                <w:sz w:val="22"/>
                <w:szCs w:val="20"/>
                <w:lang w:val="en-US"/>
              </w:rPr>
              <w:t xml:space="preserve">, Cyberoam, Fortinet, </w:t>
            </w:r>
            <w:r w:rsidR="004F1DCA">
              <w:rPr>
                <w:sz w:val="22"/>
                <w:szCs w:val="20"/>
              </w:rPr>
              <w:t>P</w:t>
            </w:r>
            <w:r w:rsidR="004F1DCA" w:rsidRPr="006B1160">
              <w:rPr>
                <w:sz w:val="22"/>
                <w:szCs w:val="20"/>
              </w:rPr>
              <w:t>fSense</w:t>
            </w:r>
            <w:r>
              <w:rPr>
                <w:sz w:val="22"/>
                <w:szCs w:val="20"/>
              </w:rPr>
              <w:t>,</w:t>
            </w:r>
          </w:p>
        </w:tc>
      </w:tr>
      <w:tr w:rsidR="001D5D59" w:rsidRPr="00E83EC4" w:rsidTr="004F1DCA">
        <w:trPr>
          <w:trHeight w:val="435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 xml:space="preserve">Gestion de projet 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8333D2">
              <w:rPr>
                <w:sz w:val="22"/>
                <w:szCs w:val="20"/>
              </w:rPr>
              <w:t xml:space="preserve">Gant, MPM, Pert, </w:t>
            </w:r>
            <w:r w:rsidR="00CB02BA" w:rsidRPr="008333D2">
              <w:rPr>
                <w:sz w:val="22"/>
                <w:szCs w:val="20"/>
              </w:rPr>
              <w:t>MS Project</w:t>
            </w:r>
            <w:r w:rsidRPr="008333D2">
              <w:rPr>
                <w:sz w:val="22"/>
                <w:szCs w:val="20"/>
              </w:rPr>
              <w:t>, PowerAMC,</w:t>
            </w:r>
          </w:p>
        </w:tc>
      </w:tr>
      <w:tr w:rsidR="001D5D59" w:rsidRPr="00E83EC4" w:rsidTr="004F1DCA">
        <w:trPr>
          <w:trHeight w:val="66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Outils de Gestion de versions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8333D2">
              <w:rPr>
                <w:sz w:val="22"/>
                <w:szCs w:val="20"/>
              </w:rPr>
              <w:t>SVN, Dimension</w:t>
            </w:r>
            <w:r w:rsidRPr="008333D2">
              <w:rPr>
                <w:sz w:val="22"/>
                <w:szCs w:val="20"/>
              </w:rPr>
              <w:br/>
            </w:r>
          </w:p>
        </w:tc>
      </w:tr>
      <w:tr w:rsidR="001D5D59" w:rsidRPr="009E7F5A" w:rsidTr="004F1DCA">
        <w:trPr>
          <w:trHeight w:val="465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>CMS</w:t>
            </w:r>
          </w:p>
        </w:tc>
        <w:tc>
          <w:tcPr>
            <w:tcW w:w="7829" w:type="dxa"/>
            <w:shd w:val="clear" w:color="auto" w:fill="auto"/>
          </w:tcPr>
          <w:p w:rsidR="001D5D59" w:rsidRPr="009E7F5A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Joomla, Drupal,  Pretashop, SPIP, Noheto, Jahia</w:t>
            </w:r>
          </w:p>
        </w:tc>
      </w:tr>
      <w:tr w:rsidR="001D5D59" w:rsidRPr="00E83EC4" w:rsidTr="004F1DCA">
        <w:trPr>
          <w:trHeight w:val="666"/>
        </w:trPr>
        <w:tc>
          <w:tcPr>
            <w:tcW w:w="1942" w:type="dxa"/>
            <w:shd w:val="clear" w:color="auto" w:fill="auto"/>
          </w:tcPr>
          <w:p w:rsidR="001D5D59" w:rsidRPr="00B2618B" w:rsidRDefault="001D5D59" w:rsidP="001D5D5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2618B">
              <w:rPr>
                <w:rFonts w:ascii="Calibri" w:hAnsi="Calibri" w:cs="Calibri"/>
                <w:b/>
                <w:sz w:val="20"/>
                <w:szCs w:val="20"/>
              </w:rPr>
              <w:t xml:space="preserve">Outils de tests et </w:t>
            </w:r>
            <w:r w:rsidR="006A7C9C" w:rsidRPr="00B2618B">
              <w:rPr>
                <w:rFonts w:ascii="Calibri" w:hAnsi="Calibri" w:cs="Calibri"/>
                <w:b/>
                <w:sz w:val="20"/>
                <w:szCs w:val="20"/>
              </w:rPr>
              <w:t>automatisation</w:t>
            </w:r>
          </w:p>
        </w:tc>
        <w:tc>
          <w:tcPr>
            <w:tcW w:w="7829" w:type="dxa"/>
            <w:shd w:val="clear" w:color="auto" w:fill="auto"/>
          </w:tcPr>
          <w:p w:rsidR="001D5D59" w:rsidRPr="008333D2" w:rsidRDefault="001D5D59" w:rsidP="001D5D5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8333D2">
              <w:rPr>
                <w:sz w:val="22"/>
                <w:szCs w:val="20"/>
              </w:rPr>
              <w:t>Quality center, Jira, Mantis,  QTP</w:t>
            </w:r>
          </w:p>
        </w:tc>
      </w:tr>
    </w:tbl>
    <w:p w:rsidR="00692325" w:rsidRDefault="00692325" w:rsidP="00CB342A"/>
    <w:p w:rsidR="00B2618B" w:rsidRDefault="00B2618B" w:rsidP="00CB342A"/>
    <w:p w:rsidR="00D77267" w:rsidRDefault="00D77267" w:rsidP="00CB342A"/>
    <w:p w:rsidR="003F27D3" w:rsidRPr="007E6C46" w:rsidRDefault="003F27D3" w:rsidP="00B2618B">
      <w:pPr>
        <w:pStyle w:val="Titre2"/>
        <w:pBdr>
          <w:bottom w:val="single" w:sz="4" w:space="1" w:color="008080"/>
        </w:pBdr>
        <w:ind w:left="-426"/>
        <w:rPr>
          <w:rFonts w:ascii="Calibri" w:hAnsi="Calibri"/>
          <w:i w:val="0"/>
          <w:smallCaps/>
          <w:color w:val="0070C0"/>
          <w:szCs w:val="32"/>
          <w:lang w:val="fr-FR"/>
        </w:rPr>
      </w:pPr>
      <w:r w:rsidRPr="007E6C46">
        <w:rPr>
          <w:rFonts w:ascii="Calibri" w:hAnsi="Calibri"/>
          <w:i w:val="0"/>
          <w:smallCaps/>
          <w:color w:val="0070C0"/>
          <w:szCs w:val="32"/>
          <w:lang w:val="fr-FR"/>
        </w:rPr>
        <w:lastRenderedPageBreak/>
        <w:t>Expérience Professionnelle</w:t>
      </w:r>
    </w:p>
    <w:p w:rsidR="009E7F5A" w:rsidRPr="007E6C46" w:rsidRDefault="009E7F5A" w:rsidP="009E7F5A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>
        <w:rPr>
          <w:rFonts w:ascii="Calibri" w:hAnsi="Calibri" w:cs="Calibri"/>
          <w:b/>
          <w:color w:val="0070C0"/>
          <w:sz w:val="20"/>
          <w:szCs w:val="20"/>
          <w:u w:val="single"/>
        </w:rPr>
        <w:t>Octobre 2017</w:t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– Ce jour                                                                                                                                                                   [</w:t>
      </w:r>
      <w:r>
        <w:rPr>
          <w:rFonts w:ascii="Calibri" w:hAnsi="Calibri" w:cs="Calibri"/>
          <w:b/>
          <w:color w:val="0070C0"/>
          <w:sz w:val="20"/>
          <w:szCs w:val="20"/>
          <w:u w:val="single"/>
        </w:rPr>
        <w:t>ON-X</w:t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]</w:t>
      </w:r>
    </w:p>
    <w:p w:rsidR="009E7F5A" w:rsidRPr="007E6C46" w:rsidRDefault="009E7F5A" w:rsidP="009E7F5A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</w:rPr>
      </w:pPr>
      <w:r>
        <w:rPr>
          <w:rFonts w:ascii="Calibri" w:hAnsi="Calibri" w:cs="Calibri"/>
          <w:b/>
          <w:color w:val="0070C0"/>
          <w:sz w:val="20"/>
          <w:szCs w:val="20"/>
        </w:rPr>
        <w:t>Ingénieur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 xml:space="preserve"> Système et réseaux [CDI]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</w:rPr>
        <w:tab/>
        <w:t xml:space="preserve">              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         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              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 xml:space="preserve">   [</w:t>
      </w:r>
      <w:r>
        <w:rPr>
          <w:rFonts w:ascii="Calibri" w:hAnsi="Calibri" w:cs="Calibri"/>
          <w:b/>
          <w:color w:val="0070C0"/>
          <w:sz w:val="20"/>
          <w:szCs w:val="20"/>
        </w:rPr>
        <w:t>Puteaux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>]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Prendre en charge des projets d’infrastructure pour les clients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Installer les environnements (Définition des prérequis, Installation des binaires, Configuration des plateformes, Pilotage des intervenants systèmes, réseaux ou bases de données)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 xml:space="preserve">Organiser l’exploitation et l’administration des plateformes (Maintenance, Livraisons, Incidents, Mise à jour, Pilotage de l'hébergeur, Industrialisation) 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Assurer le support niveau 3 sur les activités systèmes, stockage, applications et bases de données,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Assurer la disponibilité de l'infrastructure avec des SLA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Maitriser les nouvelles offres de Cloud et les services associés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Définir, rédiger, mettre à jour et optimiser les procédures et documents d'administration,</w:t>
      </w:r>
    </w:p>
    <w:p w:rsidR="008E14DD" w:rsidRPr="008E14DD" w:rsidRDefault="008E14DD" w:rsidP="008E14DD">
      <w:pPr>
        <w:pStyle w:val="Listecouleur-Accent11"/>
        <w:numPr>
          <w:ilvl w:val="0"/>
          <w:numId w:val="23"/>
        </w:numPr>
        <w:ind w:left="1134"/>
        <w:jc w:val="both"/>
      </w:pPr>
      <w:r w:rsidRPr="008E14DD">
        <w:t>Organiser la surveillance des alertes et éventuels incidents sur les différents environnements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Définir et formaliser l’architecture rése</w:t>
      </w:r>
      <w:r w:rsidR="008E14DD">
        <w:t>au et sécurité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Conduire des actions d’audit, de conseil et d’assistance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Collaborer avec les équipes d’exploitation pour recueillir l’existant et les accompagner dans la prise en main des évolutions du SI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Collaborer avec le responsable de la sécurité à la définition de la politique de sécurité SI de l’entreprise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 xml:space="preserve">Gérer les « problèmes » de sécurité  et </w:t>
      </w:r>
      <w:r w:rsidR="006667DF" w:rsidRPr="009E7F5A">
        <w:t>les incidentes sécurités</w:t>
      </w:r>
      <w:r w:rsidRPr="009E7F5A">
        <w:t xml:space="preserve"> de Niveau 3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Réaliser des études pour garantir l’évolution de l’architecture et du réseau en fonction des besoins et du contexte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Assurer la qualification technique</w:t>
      </w:r>
    </w:p>
    <w:p w:rsidR="009E7F5A" w:rsidRPr="009E7F5A" w:rsidRDefault="009E7F5A" w:rsidP="009E7F5A">
      <w:pPr>
        <w:pStyle w:val="Listecouleur-Accent11"/>
        <w:numPr>
          <w:ilvl w:val="0"/>
          <w:numId w:val="23"/>
        </w:numPr>
        <w:ind w:left="1134"/>
        <w:jc w:val="both"/>
      </w:pPr>
      <w:r w:rsidRPr="009E7F5A">
        <w:t>Rédiger des procédures</w:t>
      </w:r>
    </w:p>
    <w:p w:rsidR="009E7F5A" w:rsidRDefault="009E7F5A" w:rsidP="00D07464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</w:p>
    <w:p w:rsidR="009E7F5A" w:rsidRPr="007E6C46" w:rsidRDefault="009E7F5A" w:rsidP="009E7F5A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Environnement technique :</w:t>
      </w:r>
    </w:p>
    <w:p w:rsidR="009E7F5A" w:rsidRPr="00717FA9" w:rsidRDefault="009E7F5A" w:rsidP="009E7F5A">
      <w:pPr>
        <w:pStyle w:val="Listecouleur-Accent11"/>
        <w:ind w:left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9E7F5A" w:rsidRPr="008527D7" w:rsidTr="00FE7D8C">
        <w:tc>
          <w:tcPr>
            <w:tcW w:w="2802" w:type="dxa"/>
          </w:tcPr>
          <w:p w:rsidR="009E7F5A" w:rsidRPr="008527D7" w:rsidRDefault="009E7F5A" w:rsidP="002C7F71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</w:rPr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 xml:space="preserve">Système </w:t>
            </w:r>
          </w:p>
        </w:tc>
        <w:tc>
          <w:tcPr>
            <w:tcW w:w="7087" w:type="dxa"/>
          </w:tcPr>
          <w:p w:rsidR="009E7F5A" w:rsidRPr="00717FA9" w:rsidRDefault="009E7F5A" w:rsidP="006667DF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Windows Server</w:t>
            </w:r>
            <w:r w:rsidR="006667DF">
              <w:rPr>
                <w:sz w:val="22"/>
                <w:szCs w:val="20"/>
              </w:rPr>
              <w:t xml:space="preserve"> 2008 à</w:t>
            </w:r>
            <w:r>
              <w:rPr>
                <w:sz w:val="22"/>
                <w:szCs w:val="20"/>
              </w:rPr>
              <w:t xml:space="preserve"> 201</w:t>
            </w:r>
            <w:r w:rsidR="006667DF">
              <w:rPr>
                <w:sz w:val="22"/>
                <w:szCs w:val="20"/>
              </w:rPr>
              <w:t>6</w:t>
            </w:r>
            <w:r>
              <w:rPr>
                <w:sz w:val="22"/>
                <w:szCs w:val="20"/>
              </w:rPr>
              <w:t xml:space="preserve"> Linux </w:t>
            </w:r>
            <w:r w:rsidRPr="006C6A66">
              <w:rPr>
                <w:sz w:val="22"/>
                <w:szCs w:val="20"/>
              </w:rPr>
              <w:t>(Debian/​Ubuntu, Redhat)</w:t>
            </w:r>
            <w:r w:rsidR="006A4858">
              <w:rPr>
                <w:sz w:val="22"/>
                <w:szCs w:val="20"/>
              </w:rPr>
              <w:t>,Docker</w:t>
            </w:r>
          </w:p>
        </w:tc>
      </w:tr>
      <w:tr w:rsidR="009E7F5A" w:rsidRPr="009E7F5A" w:rsidTr="00FE7D8C">
        <w:tc>
          <w:tcPr>
            <w:tcW w:w="2802" w:type="dxa"/>
          </w:tcPr>
          <w:p w:rsidR="009E7F5A" w:rsidRPr="00717FA9" w:rsidRDefault="009E7F5A" w:rsidP="00082923">
            <w:pPr>
              <w:pStyle w:val="Listecouleur-Accent11"/>
              <w:ind w:left="0"/>
              <w:jc w:val="right"/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>Réseaux</w:t>
            </w:r>
          </w:p>
        </w:tc>
        <w:tc>
          <w:tcPr>
            <w:tcW w:w="7087" w:type="dxa"/>
          </w:tcPr>
          <w:p w:rsidR="009E7F5A" w:rsidRPr="009E7F5A" w:rsidRDefault="008E14DD" w:rsidP="008E14DD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Fortinet, Cisco, Juniper, Switch CISCO</w:t>
            </w:r>
            <w:r w:rsidR="006667DF">
              <w:rPr>
                <w:sz w:val="22"/>
                <w:szCs w:val="20"/>
                <w:lang w:val="en-US"/>
              </w:rPr>
              <w:t>, HP</w:t>
            </w:r>
          </w:p>
        </w:tc>
      </w:tr>
      <w:tr w:rsidR="009E7F5A" w:rsidRPr="009E7F5A" w:rsidTr="00FE7D8C">
        <w:tc>
          <w:tcPr>
            <w:tcW w:w="2802" w:type="dxa"/>
          </w:tcPr>
          <w:p w:rsidR="009E7F5A" w:rsidRPr="00717FA9" w:rsidRDefault="009E7F5A" w:rsidP="002C7F71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Sauvegarde</w:t>
            </w:r>
            <w:r w:rsidRPr="00717FA9">
              <w:rPr>
                <w:rFonts w:ascii="Calibri" w:hAnsi="Calibri" w:cs="Calibri"/>
                <w:b/>
                <w:sz w:val="20"/>
                <w:szCs w:val="20"/>
              </w:rPr>
              <w:t xml:space="preserve"> et virtualisation</w:t>
            </w:r>
          </w:p>
        </w:tc>
        <w:tc>
          <w:tcPr>
            <w:tcW w:w="7087" w:type="dxa"/>
          </w:tcPr>
          <w:p w:rsidR="009E7F5A" w:rsidRPr="009E7F5A" w:rsidRDefault="009E7F5A" w:rsidP="006667DF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 xml:space="preserve">Vmware, Esxi, </w:t>
            </w:r>
            <w:r w:rsidR="002E1561">
              <w:rPr>
                <w:sz w:val="22"/>
                <w:szCs w:val="20"/>
                <w:lang w:val="en-US"/>
              </w:rPr>
              <w:t xml:space="preserve">Docker, </w:t>
            </w:r>
            <w:r w:rsidRPr="009E7F5A">
              <w:rPr>
                <w:sz w:val="22"/>
                <w:szCs w:val="20"/>
                <w:lang w:val="en-US"/>
              </w:rPr>
              <w:t xml:space="preserve">Veeam, </w:t>
            </w:r>
            <w:r w:rsidR="006667DF">
              <w:rPr>
                <w:sz w:val="22"/>
                <w:szCs w:val="20"/>
                <w:lang w:val="en-US"/>
              </w:rPr>
              <w:t>NAKIVO</w:t>
            </w:r>
          </w:p>
        </w:tc>
      </w:tr>
      <w:tr w:rsidR="009E7F5A" w:rsidRPr="009E7F5A" w:rsidTr="00FE7D8C">
        <w:tc>
          <w:tcPr>
            <w:tcW w:w="2802" w:type="dxa"/>
          </w:tcPr>
          <w:p w:rsidR="009E7F5A" w:rsidRPr="00717FA9" w:rsidRDefault="009E7F5A" w:rsidP="002C7F71">
            <w:pPr>
              <w:pStyle w:val="Listecouleur-Accent11"/>
              <w:ind w:left="0"/>
              <w:jc w:val="right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Autres</w:t>
            </w:r>
            <w:r w:rsidRPr="00717FA9">
              <w:rPr>
                <w:rFonts w:ascii="Calibri" w:hAnsi="Calibri" w:cs="Calibri"/>
                <w:b/>
                <w:sz w:val="20"/>
                <w:szCs w:val="20"/>
              </w:rPr>
              <w:t> :</w:t>
            </w:r>
            <w:r w:rsidRPr="00717FA9">
              <w:t xml:space="preserve"> </w:t>
            </w:r>
          </w:p>
        </w:tc>
        <w:tc>
          <w:tcPr>
            <w:tcW w:w="7087" w:type="dxa"/>
          </w:tcPr>
          <w:p w:rsidR="009E7F5A" w:rsidRPr="009E7F5A" w:rsidRDefault="006667DF" w:rsidP="002C7F71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 xml:space="preserve">Postfix, </w:t>
            </w:r>
            <w:r w:rsidR="00FE7D8C">
              <w:rPr>
                <w:sz w:val="22"/>
                <w:szCs w:val="20"/>
                <w:lang w:val="en-US"/>
              </w:rPr>
              <w:t xml:space="preserve">Dovecot, FreeRaduis, OpenLDAP, Zabbix, Centreon, </w:t>
            </w:r>
            <w:r w:rsidR="006A4858">
              <w:rPr>
                <w:sz w:val="22"/>
                <w:szCs w:val="20"/>
                <w:lang w:val="en-US"/>
              </w:rPr>
              <w:t>Glpi, Nginx, …</w:t>
            </w:r>
          </w:p>
        </w:tc>
      </w:tr>
    </w:tbl>
    <w:p w:rsidR="007E6C46" w:rsidRPr="009E7F5A" w:rsidRDefault="007E6C46" w:rsidP="00D07464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  <w:lang w:val="en-US"/>
        </w:rPr>
      </w:pPr>
      <w:r w:rsidRPr="007E6C46">
        <w:rPr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3F5EABCF" wp14:editId="2DF20C0D">
            <wp:simplePos x="0" y="0"/>
            <wp:positionH relativeFrom="leftMargin">
              <wp:posOffset>323850</wp:posOffset>
            </wp:positionH>
            <wp:positionV relativeFrom="paragraph">
              <wp:posOffset>163195</wp:posOffset>
            </wp:positionV>
            <wp:extent cx="329712" cy="285750"/>
            <wp:effectExtent l="0" t="0" r="0" b="0"/>
            <wp:wrapNone/>
            <wp:docPr id="8" name="Image 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12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D59" w:rsidRPr="007E6C46" w:rsidRDefault="009E7F5A" w:rsidP="00D07464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>
        <w:rPr>
          <w:rFonts w:ascii="Calibri" w:hAnsi="Calibri" w:cs="Calibri"/>
          <w:b/>
          <w:color w:val="0070C0"/>
          <w:sz w:val="20"/>
          <w:szCs w:val="20"/>
          <w:u w:val="single"/>
        </w:rPr>
        <w:t>Avril 2014 – Octobre 2017</w:t>
      </w:r>
      <w:r w:rsidR="00D07464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[</w:t>
      </w:r>
      <w:r w:rsidR="001D5D59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IT4PME</w:t>
      </w:r>
      <w:r w:rsidR="00D07464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]</w:t>
      </w:r>
    </w:p>
    <w:p w:rsidR="001D5D59" w:rsidRPr="007E6C46" w:rsidRDefault="001D5D59" w:rsidP="001D5D59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</w:rPr>
      </w:pPr>
      <w:r w:rsidRPr="007E6C46">
        <w:rPr>
          <w:rFonts w:ascii="Calibri" w:hAnsi="Calibri" w:cs="Calibri"/>
          <w:b/>
          <w:color w:val="0070C0"/>
          <w:sz w:val="20"/>
          <w:szCs w:val="20"/>
        </w:rPr>
        <w:t xml:space="preserve">Administrateur </w:t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>Système et réseaux [CDI]</w:t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ab/>
        <w:t xml:space="preserve">    </w:t>
      </w:r>
      <w:r w:rsidR="00D07464" w:rsidRPr="007E6C46">
        <w:rPr>
          <w:rFonts w:ascii="Calibri" w:hAnsi="Calibri" w:cs="Calibri"/>
          <w:b/>
          <w:color w:val="0070C0"/>
          <w:sz w:val="20"/>
          <w:szCs w:val="20"/>
        </w:rPr>
        <w:t xml:space="preserve">           </w:t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 xml:space="preserve">   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>[Boulogne</w:t>
      </w:r>
      <w:r w:rsidR="00AF023A" w:rsidRPr="007E6C46">
        <w:rPr>
          <w:rFonts w:ascii="Calibri" w:hAnsi="Calibri" w:cs="Calibri"/>
          <w:b/>
          <w:color w:val="0070C0"/>
          <w:sz w:val="20"/>
          <w:szCs w:val="20"/>
        </w:rPr>
        <w:t>-Billancourt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>]</w:t>
      </w:r>
    </w:p>
    <w:p w:rsidR="006B1160" w:rsidRPr="006C3294" w:rsidRDefault="006B1160" w:rsidP="001D5D59">
      <w:pPr>
        <w:pStyle w:val="Listecouleur-Accent11"/>
        <w:ind w:left="0"/>
        <w:jc w:val="both"/>
        <w:rPr>
          <w:rFonts w:ascii="Calibri" w:hAnsi="Calibri" w:cs="Calibri"/>
          <w:b/>
          <w:sz w:val="20"/>
          <w:szCs w:val="20"/>
        </w:rPr>
      </w:pP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Mise en œuvre, administration et maintien en conditions opérationnelles des architectures réseaux et sécurités.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Mise en place des interconnexions entre les différents réseaux de l'entreprise et assurer leur compatibilité.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Mise en œuvre de la politique de sécurité et validation de la conformité des infrastructures avec celle-ci.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Gestion des droits d'accès dans le respect des règles de sécurité de l'entreprise.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Intégration de nouvelles applications afin d'améliorer la qualité et la fiabilité des réseaux.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Support de niveau 2/3, diagnostic des pannes et des dysfonctionnements réseaux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Mise à jour de la documentation</w:t>
      </w:r>
    </w:p>
    <w:p w:rsidR="003F68A5" w:rsidRPr="003F68A5" w:rsidRDefault="003F68A5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Relation avec les différentes équipes techniques</w:t>
      </w:r>
    </w:p>
    <w:p w:rsidR="00AF023A" w:rsidRDefault="00332ADA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t>P</w:t>
      </w:r>
      <w:r w:rsidR="00AF023A">
        <w:t>articiper aux choix techniques des nouveaux projets</w:t>
      </w:r>
    </w:p>
    <w:p w:rsidR="00083676" w:rsidRDefault="00083676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083676">
        <w:rPr>
          <w:sz w:val="22"/>
          <w:szCs w:val="20"/>
        </w:rPr>
        <w:t xml:space="preserve">Administrer les postes de travail et les serveurs (Serveurs Web, Fichiers, FTP, DNS, Mails, </w:t>
      </w:r>
      <w:r w:rsidR="00EE4FAE">
        <w:rPr>
          <w:sz w:val="22"/>
          <w:szCs w:val="20"/>
        </w:rPr>
        <w:t>BDD</w:t>
      </w:r>
      <w:r w:rsidRPr="00083676">
        <w:rPr>
          <w:sz w:val="22"/>
          <w:szCs w:val="20"/>
        </w:rPr>
        <w:t>, etc…)</w:t>
      </w:r>
      <w:r w:rsidRPr="00AE033D">
        <w:rPr>
          <w:sz w:val="22"/>
          <w:szCs w:val="20"/>
        </w:rPr>
        <w:t xml:space="preserve"> </w:t>
      </w:r>
    </w:p>
    <w:p w:rsidR="003F68A5" w:rsidRDefault="003F68A5" w:rsidP="00D62814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</w:p>
    <w:p w:rsidR="00D62814" w:rsidRPr="00D62814" w:rsidRDefault="00D62814" w:rsidP="00D62814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D62814">
        <w:rPr>
          <w:sz w:val="22"/>
          <w:szCs w:val="20"/>
        </w:rPr>
        <w:t>Mise en place de serveurs</w:t>
      </w:r>
      <w:r w:rsidR="003F68A5">
        <w:rPr>
          <w:sz w:val="22"/>
          <w:szCs w:val="20"/>
        </w:rPr>
        <w:t xml:space="preserve">, installations et </w:t>
      </w:r>
      <w:r w:rsidR="003F68A5" w:rsidRPr="00D62814">
        <w:rPr>
          <w:sz w:val="22"/>
          <w:szCs w:val="20"/>
        </w:rPr>
        <w:t>configuration</w:t>
      </w:r>
      <w:r w:rsidR="00EE4FAE">
        <w:rPr>
          <w:sz w:val="22"/>
          <w:szCs w:val="20"/>
        </w:rPr>
        <w:t xml:space="preserve"> [physiques &amp; virtuels</w:t>
      </w:r>
      <w:r w:rsidR="003F68A5">
        <w:rPr>
          <w:sz w:val="22"/>
          <w:szCs w:val="20"/>
        </w:rPr>
        <w:t>]</w:t>
      </w:r>
    </w:p>
    <w:p w:rsidR="004000EA" w:rsidRPr="00AE033D" w:rsidRDefault="003F68A5" w:rsidP="004000EA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>Mise en place des solutions du</w:t>
      </w:r>
      <w:r w:rsidR="00D62814" w:rsidRPr="00D62814">
        <w:rPr>
          <w:sz w:val="22"/>
          <w:szCs w:val="20"/>
        </w:rPr>
        <w:t xml:space="preserve"> supervision </w:t>
      </w:r>
      <w:r w:rsidR="004000EA">
        <w:rPr>
          <w:sz w:val="22"/>
          <w:szCs w:val="20"/>
        </w:rPr>
        <w:t>serveurs, équipements réseau, applicatifs, Bdd, assurer la s</w:t>
      </w:r>
      <w:r w:rsidR="004000EA" w:rsidRPr="00AE033D">
        <w:rPr>
          <w:sz w:val="22"/>
          <w:szCs w:val="20"/>
        </w:rPr>
        <w:t xml:space="preserve">uperviser et gérer les alertes </w:t>
      </w:r>
    </w:p>
    <w:p w:rsidR="00D62814" w:rsidRDefault="00D62814" w:rsidP="00D62814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D62814">
        <w:rPr>
          <w:sz w:val="22"/>
          <w:szCs w:val="20"/>
        </w:rPr>
        <w:lastRenderedPageBreak/>
        <w:t>Gestion et mise en place des droits d’accès des utilisateurs</w:t>
      </w:r>
      <w:r w:rsidR="00EE4FAE">
        <w:rPr>
          <w:sz w:val="22"/>
          <w:szCs w:val="20"/>
        </w:rPr>
        <w:t xml:space="preserve"> poste de travail, base de données et fichiers</w:t>
      </w:r>
    </w:p>
    <w:p w:rsidR="00AE033D" w:rsidRPr="00AE033D" w:rsidRDefault="00AE033D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AE033D">
        <w:rPr>
          <w:sz w:val="22"/>
          <w:szCs w:val="20"/>
        </w:rPr>
        <w:t>Définition et déploiement des nouvelles infrastructures de virtualisation</w:t>
      </w:r>
    </w:p>
    <w:p w:rsidR="00B4565D" w:rsidRPr="00AF023A" w:rsidRDefault="00B4565D" w:rsidP="003A07B3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AF023A">
        <w:rPr>
          <w:sz w:val="22"/>
          <w:szCs w:val="20"/>
        </w:rPr>
        <w:t xml:space="preserve">Mise en place des réseaux virtuels </w:t>
      </w:r>
      <w:r w:rsidR="00CE6A77" w:rsidRPr="00AF023A">
        <w:rPr>
          <w:sz w:val="22"/>
          <w:szCs w:val="20"/>
        </w:rPr>
        <w:t xml:space="preserve">(VPN </w:t>
      </w:r>
      <w:r w:rsidR="00EE4FAE">
        <w:rPr>
          <w:sz w:val="22"/>
          <w:szCs w:val="20"/>
        </w:rPr>
        <w:t>IPSec, PPTP, L2TP)</w:t>
      </w:r>
    </w:p>
    <w:p w:rsidR="00B4565D" w:rsidRDefault="00B4565D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>Mise en place des réseaux sans fil (configuration et sécurisation) WIFI</w:t>
      </w:r>
    </w:p>
    <w:p w:rsidR="00AE033D" w:rsidRDefault="004000EA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>Architecture et la m</w:t>
      </w:r>
      <w:r w:rsidR="00EE4FAE">
        <w:rPr>
          <w:sz w:val="22"/>
          <w:szCs w:val="20"/>
        </w:rPr>
        <w:t xml:space="preserve">ise en place des réseaux locaux, </w:t>
      </w:r>
      <w:r w:rsidR="00CB02BA">
        <w:rPr>
          <w:sz w:val="22"/>
          <w:szCs w:val="20"/>
        </w:rPr>
        <w:t>des réseaux virtuels</w:t>
      </w:r>
      <w:r w:rsidR="00AE033D">
        <w:rPr>
          <w:sz w:val="22"/>
          <w:szCs w:val="20"/>
        </w:rPr>
        <w:t xml:space="preserve"> </w:t>
      </w:r>
      <w:r>
        <w:rPr>
          <w:sz w:val="22"/>
          <w:szCs w:val="20"/>
        </w:rPr>
        <w:t>(VLAN) et WIFI</w:t>
      </w:r>
    </w:p>
    <w:p w:rsidR="00AE033D" w:rsidRPr="00AE033D" w:rsidRDefault="00AE033D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AE033D">
        <w:rPr>
          <w:sz w:val="22"/>
          <w:szCs w:val="20"/>
        </w:rPr>
        <w:t xml:space="preserve">Former, conseiller et assister les utilisateurs </w:t>
      </w:r>
    </w:p>
    <w:p w:rsidR="00AE033D" w:rsidRPr="00AE033D" w:rsidRDefault="00AE033D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AE033D">
        <w:rPr>
          <w:sz w:val="22"/>
          <w:szCs w:val="20"/>
        </w:rPr>
        <w:t xml:space="preserve">Établir les exigences de performance du réseau </w:t>
      </w:r>
    </w:p>
    <w:p w:rsidR="00B4565D" w:rsidRDefault="004000EA" w:rsidP="00AE033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Mise en place des solutions de sauvegarde, backup et la restauration </w:t>
      </w:r>
    </w:p>
    <w:p w:rsidR="006B1160" w:rsidRDefault="00CE6A77" w:rsidP="006B1160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>Migration Exchange, Office365,</w:t>
      </w:r>
      <w:r w:rsidR="00EE4FAE">
        <w:rPr>
          <w:sz w:val="22"/>
          <w:szCs w:val="20"/>
        </w:rPr>
        <w:t xml:space="preserve"> GoogleMail,</w:t>
      </w:r>
      <w:r>
        <w:rPr>
          <w:sz w:val="22"/>
          <w:szCs w:val="20"/>
        </w:rPr>
        <w:t xml:space="preserve"> OVH</w:t>
      </w:r>
    </w:p>
    <w:p w:rsidR="00CE6A77" w:rsidRDefault="00CE6A77" w:rsidP="00067DCC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8494D">
        <w:rPr>
          <w:sz w:val="22"/>
          <w:szCs w:val="20"/>
        </w:rPr>
        <w:t>Configuration/Administration Pr</w:t>
      </w:r>
      <w:r w:rsidR="0078494D">
        <w:rPr>
          <w:sz w:val="22"/>
          <w:szCs w:val="20"/>
        </w:rPr>
        <w:t xml:space="preserve">oxy/ReverseProxy </w:t>
      </w:r>
    </w:p>
    <w:p w:rsidR="0078494D" w:rsidRDefault="0078494D" w:rsidP="0078494D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8494D">
        <w:rPr>
          <w:sz w:val="22"/>
          <w:szCs w:val="20"/>
        </w:rPr>
        <w:t>Mettre en place la base documentaire, élaborez les procédures de configuration et les documents d'exploitation</w:t>
      </w:r>
    </w:p>
    <w:p w:rsidR="00DC0413" w:rsidRPr="00DC0413" w:rsidRDefault="00DC0413" w:rsidP="00DC0413">
      <w:pPr>
        <w:pStyle w:val="Listecouleur-Accent11"/>
        <w:numPr>
          <w:ilvl w:val="0"/>
          <w:numId w:val="23"/>
        </w:numPr>
        <w:ind w:left="1134"/>
        <w:jc w:val="both"/>
      </w:pPr>
      <w:r w:rsidRPr="00DC0413">
        <w:t>Coordination avec le</w:t>
      </w:r>
      <w:r w:rsidR="004000EA">
        <w:t>s</w:t>
      </w:r>
      <w:r w:rsidRPr="00DC0413">
        <w:t xml:space="preserve"> client</w:t>
      </w:r>
      <w:r w:rsidR="004000EA">
        <w:t>s</w:t>
      </w:r>
      <w:r w:rsidRPr="00DC0413">
        <w:t xml:space="preserve"> pour l’analyse des besoins</w:t>
      </w:r>
      <w:r w:rsidR="004000EA">
        <w:t xml:space="preserve"> et faire </w:t>
      </w:r>
      <w:r w:rsidR="0028770F">
        <w:t>des propositions techniques et financières</w:t>
      </w:r>
      <w:r w:rsidR="004000EA">
        <w:t xml:space="preserve"> </w:t>
      </w:r>
    </w:p>
    <w:p w:rsidR="006B1160" w:rsidRPr="006B1160" w:rsidRDefault="006B1160" w:rsidP="0018410B">
      <w:pPr>
        <w:pStyle w:val="Listecouleur-Accent11"/>
        <w:ind w:left="1134"/>
        <w:jc w:val="both"/>
        <w:rPr>
          <w:sz w:val="22"/>
          <w:szCs w:val="20"/>
        </w:rPr>
      </w:pPr>
    </w:p>
    <w:p w:rsidR="006B1160" w:rsidRPr="007E6C46" w:rsidRDefault="006B1160" w:rsidP="006B1160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Environnement </w:t>
      </w:r>
      <w:r w:rsidR="00AF023A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technique :</w:t>
      </w:r>
    </w:p>
    <w:p w:rsidR="006B1160" w:rsidRPr="00717FA9" w:rsidRDefault="006B1160" w:rsidP="006B1160">
      <w:pPr>
        <w:pStyle w:val="Listecouleur-Accent11"/>
        <w:ind w:left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Grilledetableauclair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6B1160" w:rsidRPr="008527D7" w:rsidTr="007B550D">
        <w:tc>
          <w:tcPr>
            <w:tcW w:w="2802" w:type="dxa"/>
          </w:tcPr>
          <w:p w:rsidR="006B1160" w:rsidRPr="008527D7" w:rsidRDefault="006B1160" w:rsidP="006C6A66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</w:rPr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 xml:space="preserve">Système </w:t>
            </w:r>
          </w:p>
        </w:tc>
        <w:tc>
          <w:tcPr>
            <w:tcW w:w="7087" w:type="dxa"/>
          </w:tcPr>
          <w:p w:rsidR="006B1160" w:rsidRPr="00717FA9" w:rsidRDefault="006C6A66" w:rsidP="00EE4FAE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Windows Server </w:t>
            </w:r>
            <w:r w:rsidR="00EE4FAE">
              <w:rPr>
                <w:sz w:val="22"/>
                <w:szCs w:val="20"/>
              </w:rPr>
              <w:t>2003, 2008 et 2012</w:t>
            </w:r>
            <w:r>
              <w:rPr>
                <w:sz w:val="22"/>
                <w:szCs w:val="20"/>
              </w:rPr>
              <w:t xml:space="preserve"> L</w:t>
            </w:r>
            <w:r w:rsidR="00DB46D8">
              <w:rPr>
                <w:sz w:val="22"/>
                <w:szCs w:val="20"/>
              </w:rPr>
              <w:t>i</w:t>
            </w:r>
            <w:r>
              <w:rPr>
                <w:sz w:val="22"/>
                <w:szCs w:val="20"/>
              </w:rPr>
              <w:t xml:space="preserve">nux </w:t>
            </w:r>
            <w:r w:rsidRPr="006C6A66">
              <w:rPr>
                <w:sz w:val="22"/>
                <w:szCs w:val="20"/>
              </w:rPr>
              <w:t>(Debian/​Ubuntu, Redhat)</w:t>
            </w:r>
            <w:r w:rsidR="00DB46D8">
              <w:rPr>
                <w:sz w:val="22"/>
                <w:szCs w:val="20"/>
              </w:rPr>
              <w:t xml:space="preserve"> </w:t>
            </w:r>
          </w:p>
        </w:tc>
      </w:tr>
      <w:tr w:rsidR="006B1160" w:rsidRPr="009E7F5A" w:rsidTr="007B550D">
        <w:tc>
          <w:tcPr>
            <w:tcW w:w="2802" w:type="dxa"/>
          </w:tcPr>
          <w:p w:rsidR="006B1160" w:rsidRDefault="006C6A66" w:rsidP="006B1160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</w:rPr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6B1160" w:rsidRPr="00717FA9">
              <w:rPr>
                <w:rFonts w:ascii="Calibri" w:hAnsi="Calibri" w:cs="Calibri"/>
                <w:b/>
                <w:sz w:val="20"/>
                <w:szCs w:val="20"/>
              </w:rPr>
              <w:t>éseaux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et </w:t>
            </w:r>
            <w:r w:rsidR="006B1160" w:rsidRPr="00717FA9">
              <w:rPr>
                <w:rFonts w:ascii="Calibri" w:hAnsi="Calibri" w:cs="Calibri"/>
                <w:b/>
                <w:sz w:val="20"/>
                <w:szCs w:val="20"/>
              </w:rPr>
              <w:t>VOIP</w:t>
            </w:r>
            <w:r w:rsidR="006B1160" w:rsidRPr="008527D7">
              <w:rPr>
                <w:rFonts w:ascii="Calibri" w:hAnsi="Calibri" w:cs="Calibri"/>
                <w:b/>
              </w:rPr>
              <w:t xml:space="preserve"> </w:t>
            </w:r>
          </w:p>
          <w:p w:rsidR="006B1160" w:rsidRPr="00717FA9" w:rsidRDefault="006B1160" w:rsidP="006B1160">
            <w:pPr>
              <w:jc w:val="right"/>
            </w:pPr>
          </w:p>
        </w:tc>
        <w:tc>
          <w:tcPr>
            <w:tcW w:w="7087" w:type="dxa"/>
          </w:tcPr>
          <w:p w:rsidR="006B1160" w:rsidRPr="009E7F5A" w:rsidRDefault="006B1160" w:rsidP="006C6A66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ASA, switches CISCO/HP</w:t>
            </w:r>
            <w:r w:rsidR="00DB46D8" w:rsidRPr="009E7F5A">
              <w:rPr>
                <w:sz w:val="22"/>
                <w:szCs w:val="20"/>
                <w:lang w:val="en-US"/>
              </w:rPr>
              <w:t>/Netgear, Aruba, Draytek, Netgear, Cyberoam, FortiGate</w:t>
            </w:r>
            <w:r w:rsidR="00667A3F" w:rsidRPr="009E7F5A">
              <w:rPr>
                <w:sz w:val="22"/>
                <w:szCs w:val="20"/>
                <w:lang w:val="en-US"/>
              </w:rPr>
              <w:t xml:space="preserve">, Mediant 1000, </w:t>
            </w:r>
            <w:r w:rsidR="009C1463" w:rsidRPr="009E7F5A">
              <w:rPr>
                <w:sz w:val="22"/>
                <w:szCs w:val="20"/>
                <w:lang w:val="en-US"/>
              </w:rPr>
              <w:t>astrisk, 3CX</w:t>
            </w:r>
          </w:p>
        </w:tc>
      </w:tr>
      <w:tr w:rsidR="00DB46D8" w:rsidRPr="009E7F5A" w:rsidTr="007B550D">
        <w:tc>
          <w:tcPr>
            <w:tcW w:w="2802" w:type="dxa"/>
          </w:tcPr>
          <w:p w:rsidR="00DB46D8" w:rsidRPr="00717FA9" w:rsidRDefault="00DB46D8" w:rsidP="006B1160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Sauvegarde</w:t>
            </w:r>
            <w:r w:rsidR="006C6A66" w:rsidRPr="00717FA9">
              <w:rPr>
                <w:rFonts w:ascii="Calibri" w:hAnsi="Calibri" w:cs="Calibri"/>
                <w:b/>
                <w:sz w:val="20"/>
                <w:szCs w:val="20"/>
              </w:rPr>
              <w:t xml:space="preserve"> et virtualisation</w:t>
            </w:r>
          </w:p>
        </w:tc>
        <w:tc>
          <w:tcPr>
            <w:tcW w:w="7087" w:type="dxa"/>
          </w:tcPr>
          <w:p w:rsidR="00DB46D8" w:rsidRPr="009E7F5A" w:rsidRDefault="00443D08" w:rsidP="00DB46D8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Vmware</w:t>
            </w:r>
            <w:r w:rsidR="006C6A66" w:rsidRPr="009E7F5A">
              <w:rPr>
                <w:sz w:val="22"/>
                <w:szCs w:val="20"/>
                <w:lang w:val="en-US"/>
              </w:rPr>
              <w:t>, Esxi</w:t>
            </w:r>
            <w:r w:rsidR="00DB46D8" w:rsidRPr="009E7F5A">
              <w:rPr>
                <w:sz w:val="22"/>
                <w:szCs w:val="20"/>
                <w:lang w:val="en-US"/>
              </w:rPr>
              <w:t xml:space="preserve">, Veeam, Symantec Backup Exec, </w:t>
            </w:r>
            <w:r w:rsidR="006C6A66" w:rsidRPr="009E7F5A">
              <w:rPr>
                <w:sz w:val="22"/>
                <w:szCs w:val="20"/>
                <w:lang w:val="en-US"/>
              </w:rPr>
              <w:t>SAN Dell Equallogic</w:t>
            </w:r>
            <w:r w:rsidR="00196952" w:rsidRPr="009E7F5A">
              <w:rPr>
                <w:sz w:val="22"/>
                <w:szCs w:val="20"/>
                <w:lang w:val="en-US"/>
              </w:rPr>
              <w:t>, Bacula</w:t>
            </w:r>
          </w:p>
        </w:tc>
      </w:tr>
      <w:tr w:rsidR="006B1160" w:rsidRPr="009E7F5A" w:rsidTr="007B550D">
        <w:tc>
          <w:tcPr>
            <w:tcW w:w="2802" w:type="dxa"/>
          </w:tcPr>
          <w:p w:rsidR="006B1160" w:rsidRPr="00717FA9" w:rsidRDefault="00CB02BA" w:rsidP="006B1160">
            <w:pPr>
              <w:pStyle w:val="Listecouleur-Accent11"/>
              <w:ind w:left="0"/>
              <w:jc w:val="right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Autres</w:t>
            </w:r>
            <w:r w:rsidR="006B1160" w:rsidRPr="00717FA9">
              <w:rPr>
                <w:rFonts w:ascii="Calibri" w:hAnsi="Calibri" w:cs="Calibri"/>
                <w:b/>
                <w:sz w:val="20"/>
                <w:szCs w:val="20"/>
              </w:rPr>
              <w:t> :</w:t>
            </w:r>
            <w:r w:rsidR="006B1160" w:rsidRPr="00717FA9">
              <w:t xml:space="preserve"> </w:t>
            </w:r>
          </w:p>
        </w:tc>
        <w:tc>
          <w:tcPr>
            <w:tcW w:w="7087" w:type="dxa"/>
          </w:tcPr>
          <w:p w:rsidR="006B1160" w:rsidRPr="009E7F5A" w:rsidRDefault="006C6A66" w:rsidP="006C6A66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 xml:space="preserve">AD, Wsus, GPO, IIS, </w:t>
            </w:r>
            <w:r w:rsidR="00DB46D8" w:rsidRPr="009E7F5A">
              <w:rPr>
                <w:sz w:val="22"/>
                <w:szCs w:val="20"/>
                <w:lang w:val="en-US"/>
              </w:rPr>
              <w:t xml:space="preserve">Zabbix, </w:t>
            </w:r>
            <w:r w:rsidR="00667A3F" w:rsidRPr="009E7F5A">
              <w:rPr>
                <w:sz w:val="22"/>
                <w:szCs w:val="20"/>
                <w:lang w:val="en-US"/>
              </w:rPr>
              <w:t>GLPI,</w:t>
            </w:r>
            <w:r w:rsidRPr="009E7F5A">
              <w:rPr>
                <w:lang w:val="en-US"/>
              </w:rPr>
              <w:t xml:space="preserve"> </w:t>
            </w:r>
            <w:r w:rsidRPr="009E7F5A">
              <w:rPr>
                <w:sz w:val="22"/>
                <w:szCs w:val="20"/>
                <w:lang w:val="en-US"/>
              </w:rPr>
              <w:t>OCS,</w:t>
            </w:r>
            <w:r w:rsidR="00667A3F" w:rsidRPr="009E7F5A">
              <w:rPr>
                <w:sz w:val="22"/>
                <w:szCs w:val="20"/>
                <w:lang w:val="en-US"/>
              </w:rPr>
              <w:t xml:space="preserve"> </w:t>
            </w:r>
            <w:r w:rsidR="003C60BD" w:rsidRPr="009E7F5A">
              <w:rPr>
                <w:sz w:val="22"/>
                <w:szCs w:val="20"/>
                <w:lang w:val="en-US"/>
              </w:rPr>
              <w:t xml:space="preserve">OTRS, </w:t>
            </w:r>
            <w:r w:rsidR="00DB46D8" w:rsidRPr="009E7F5A">
              <w:rPr>
                <w:sz w:val="22"/>
                <w:szCs w:val="20"/>
                <w:lang w:val="en-US"/>
              </w:rPr>
              <w:t xml:space="preserve">PfSense, </w:t>
            </w:r>
            <w:r w:rsidR="00667A3F" w:rsidRPr="009E7F5A">
              <w:rPr>
                <w:sz w:val="22"/>
                <w:szCs w:val="20"/>
                <w:lang w:val="en-US"/>
              </w:rPr>
              <w:t>Squide</w:t>
            </w:r>
            <w:r w:rsidR="00EE4FAE" w:rsidRPr="009E7F5A">
              <w:rPr>
                <w:sz w:val="22"/>
                <w:szCs w:val="20"/>
                <w:lang w:val="en-US"/>
              </w:rPr>
              <w:t xml:space="preserve"> 3.0</w:t>
            </w:r>
            <w:r w:rsidR="00667A3F" w:rsidRPr="009E7F5A">
              <w:rPr>
                <w:sz w:val="22"/>
                <w:szCs w:val="20"/>
                <w:lang w:val="en-US"/>
              </w:rPr>
              <w:t xml:space="preserve">, </w:t>
            </w:r>
            <w:r w:rsidR="00AF023A" w:rsidRPr="009E7F5A">
              <w:rPr>
                <w:sz w:val="22"/>
                <w:szCs w:val="20"/>
                <w:lang w:val="en-US"/>
              </w:rPr>
              <w:t xml:space="preserve">SQL Server, </w:t>
            </w:r>
            <w:r w:rsidRPr="009E7F5A">
              <w:rPr>
                <w:sz w:val="22"/>
                <w:szCs w:val="20"/>
                <w:lang w:val="en-US"/>
              </w:rPr>
              <w:t>MySQL, Apache,</w:t>
            </w:r>
            <w:r w:rsidR="00443D08" w:rsidRPr="009E7F5A">
              <w:rPr>
                <w:sz w:val="22"/>
                <w:szCs w:val="20"/>
                <w:lang w:val="en-US"/>
              </w:rPr>
              <w:t xml:space="preserve"> HaProxy</w:t>
            </w:r>
            <w:r w:rsidRPr="009E7F5A">
              <w:rPr>
                <w:sz w:val="22"/>
                <w:szCs w:val="20"/>
                <w:lang w:val="en-US"/>
              </w:rPr>
              <w:t xml:space="preserve"> </w:t>
            </w:r>
            <w:r w:rsidR="00196952" w:rsidRPr="009E7F5A">
              <w:rPr>
                <w:sz w:val="22"/>
                <w:szCs w:val="20"/>
                <w:lang w:val="en-US"/>
              </w:rPr>
              <w:t>,</w:t>
            </w:r>
          </w:p>
        </w:tc>
      </w:tr>
      <w:tr w:rsidR="005850C1" w:rsidRPr="009E7F5A" w:rsidTr="007B550D">
        <w:tc>
          <w:tcPr>
            <w:tcW w:w="2802" w:type="dxa"/>
          </w:tcPr>
          <w:p w:rsidR="005850C1" w:rsidRPr="009E7F5A" w:rsidRDefault="005850C1" w:rsidP="006B1160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5850C1" w:rsidRPr="009E7F5A" w:rsidRDefault="005850C1" w:rsidP="006C6A66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</w:p>
        </w:tc>
      </w:tr>
    </w:tbl>
    <w:p w:rsidR="0028770F" w:rsidRDefault="0028770F" w:rsidP="002C2E74">
      <w:pPr>
        <w:pStyle w:val="Listecouleur-Accent11"/>
        <w:ind w:left="0"/>
        <w:rPr>
          <w:rFonts w:ascii="Calibri" w:hAnsi="Calibri" w:cs="Calibri"/>
          <w:b/>
          <w:sz w:val="20"/>
          <w:szCs w:val="20"/>
          <w:lang w:val="en-US"/>
        </w:rPr>
      </w:pPr>
    </w:p>
    <w:p w:rsidR="006B1160" w:rsidRPr="009E7F5A" w:rsidRDefault="007E6C46" w:rsidP="002C2E74">
      <w:pPr>
        <w:pStyle w:val="Listecouleur-Accent11"/>
        <w:ind w:left="0"/>
        <w:rPr>
          <w:rFonts w:ascii="Calibri" w:hAnsi="Calibri" w:cs="Calibri"/>
          <w:b/>
          <w:sz w:val="20"/>
          <w:szCs w:val="20"/>
          <w:lang w:val="en-US"/>
        </w:rPr>
      </w:pPr>
      <w:r w:rsidRPr="007E6C46">
        <w:rPr>
          <w:noProof/>
          <w:color w:val="0070C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159385</wp:posOffset>
            </wp:positionV>
            <wp:extent cx="278130" cy="251460"/>
            <wp:effectExtent l="0" t="0" r="7620" b="0"/>
            <wp:wrapThrough wrapText="bothSides">
              <wp:wrapPolygon edited="0">
                <wp:start x="0" y="0"/>
                <wp:lineTo x="0" y="19636"/>
                <wp:lineTo x="20712" y="19636"/>
                <wp:lineTo x="2071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915" w:rsidRPr="007E6C46" w:rsidRDefault="00717FA9" w:rsidP="00717FA9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Septembre</w:t>
      </w:r>
      <w:r w:rsidR="00DA63FE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2</w:t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012 – juillet 2013</w:t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667A3F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      </w:t>
      </w:r>
      <w:r w:rsidR="00DA63FE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[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ENABLON</w:t>
      </w:r>
      <w:r w:rsidR="00DA63FE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]</w:t>
      </w:r>
    </w:p>
    <w:p w:rsidR="00FE770A" w:rsidRPr="007E6C46" w:rsidRDefault="007C6A78" w:rsidP="00717FA9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</w:rPr>
      </w:pPr>
      <w:r w:rsidRPr="007E6C46">
        <w:rPr>
          <w:rFonts w:ascii="Calibri" w:hAnsi="Calibri" w:cs="Calibri"/>
          <w:b/>
          <w:color w:val="0070C0"/>
          <w:sz w:val="20"/>
          <w:szCs w:val="20"/>
        </w:rPr>
        <w:t>Adm</w:t>
      </w:r>
      <w:r w:rsidR="00473CE0" w:rsidRPr="007E6C46">
        <w:rPr>
          <w:rFonts w:ascii="Calibri" w:hAnsi="Calibri" w:cs="Calibri"/>
          <w:b/>
          <w:color w:val="0070C0"/>
          <w:sz w:val="20"/>
          <w:szCs w:val="20"/>
        </w:rPr>
        <w:t>inistrateur Système et réseaux</w:t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 xml:space="preserve"> [ALTERNANCE]</w:t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17FA9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3B1EAF" w:rsidRPr="007E6C46">
        <w:rPr>
          <w:rFonts w:ascii="Calibri" w:hAnsi="Calibri" w:cs="Calibri"/>
          <w:b/>
          <w:color w:val="0070C0"/>
          <w:sz w:val="20"/>
          <w:szCs w:val="20"/>
        </w:rPr>
        <w:t>[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>Paris</w:t>
      </w:r>
      <w:r w:rsidR="003B1EAF" w:rsidRPr="007E6C46">
        <w:rPr>
          <w:rFonts w:ascii="Calibri" w:hAnsi="Calibri" w:cs="Calibri"/>
          <w:b/>
          <w:color w:val="0070C0"/>
          <w:sz w:val="20"/>
          <w:szCs w:val="20"/>
        </w:rPr>
        <w:t>]</w:t>
      </w:r>
    </w:p>
    <w:p w:rsidR="00FE770A" w:rsidRPr="006C3294" w:rsidRDefault="00FE770A" w:rsidP="002C2E74">
      <w:pPr>
        <w:pStyle w:val="Listecouleur-Accent11"/>
        <w:ind w:left="0"/>
        <w:rPr>
          <w:rFonts w:ascii="Calibri" w:hAnsi="Calibri" w:cs="Calibri"/>
          <w:b/>
          <w:sz w:val="20"/>
          <w:szCs w:val="20"/>
        </w:rPr>
      </w:pP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Établissement du document de collecte de données et Validation avec le client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Définition d'architecture réseaux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 xml:space="preserve">Test de produits, </w:t>
      </w:r>
      <w:r w:rsidR="00CB02BA" w:rsidRPr="00717FA9">
        <w:rPr>
          <w:sz w:val="22"/>
          <w:szCs w:val="20"/>
        </w:rPr>
        <w:t>validations techniques</w:t>
      </w:r>
      <w:r w:rsidRPr="00717FA9">
        <w:rPr>
          <w:sz w:val="22"/>
          <w:szCs w:val="20"/>
        </w:rPr>
        <w:t xml:space="preserve"> en maquette et Étude de couverture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Installation, Paramétrage, Programmation et Administration des systèmes (Gateways/Servers)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Assurance le bon fonctionnement de Réseaux, Systèmes et Applications [Supervision]</w:t>
      </w:r>
    </w:p>
    <w:p w:rsidR="00692325" w:rsidRPr="00717FA9" w:rsidRDefault="00717FA9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Conception,</w:t>
      </w:r>
      <w:r w:rsidR="00692325" w:rsidRPr="00717FA9">
        <w:rPr>
          <w:sz w:val="22"/>
          <w:szCs w:val="20"/>
        </w:rPr>
        <w:t xml:space="preserve"> le déploiement et le suivi opérationnel des architectures réseaux mises en œuvre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Installation des équipements logiciels et matériels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Assistance dans les projets techniques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 xml:space="preserve">Installation, configuration et dépannage de </w:t>
      </w:r>
      <w:r w:rsidR="00717FA9" w:rsidRPr="00717FA9">
        <w:rPr>
          <w:sz w:val="22"/>
          <w:szCs w:val="20"/>
        </w:rPr>
        <w:t xml:space="preserve">Switch </w:t>
      </w:r>
      <w:r w:rsidRPr="00717FA9">
        <w:rPr>
          <w:sz w:val="22"/>
          <w:szCs w:val="20"/>
        </w:rPr>
        <w:t xml:space="preserve">et </w:t>
      </w:r>
      <w:r w:rsidR="00717FA9" w:rsidRPr="00717FA9">
        <w:rPr>
          <w:sz w:val="22"/>
          <w:szCs w:val="20"/>
        </w:rPr>
        <w:t xml:space="preserve">Retours </w:t>
      </w:r>
      <w:r w:rsidRPr="00717FA9">
        <w:rPr>
          <w:sz w:val="22"/>
          <w:szCs w:val="20"/>
        </w:rPr>
        <w:t xml:space="preserve">CISCO - JUNIPER 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Installation des équipements [imprimantes WIFI, …]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 xml:space="preserve">Configuration des ACLS [CISCO] </w:t>
      </w:r>
    </w:p>
    <w:p w:rsidR="00692325" w:rsidRPr="009E7F5A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  <w:lang w:val="en-US"/>
        </w:rPr>
      </w:pPr>
      <w:r w:rsidRPr="009E7F5A">
        <w:rPr>
          <w:sz w:val="22"/>
          <w:szCs w:val="20"/>
          <w:lang w:val="en-US"/>
        </w:rPr>
        <w:t xml:space="preserve">Configuration des </w:t>
      </w:r>
      <w:r w:rsidR="001B5356" w:rsidRPr="009E7F5A">
        <w:rPr>
          <w:sz w:val="22"/>
          <w:szCs w:val="20"/>
          <w:lang w:val="en-US"/>
        </w:rPr>
        <w:t>Vlan [</w:t>
      </w:r>
      <w:r w:rsidRPr="009E7F5A">
        <w:rPr>
          <w:sz w:val="22"/>
          <w:szCs w:val="20"/>
          <w:lang w:val="en-US"/>
        </w:rPr>
        <w:t>Spanning Tree]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Supervision [Network Management Center]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Rédaction du support à la résolution des incidents d'exploitation de niveau 2 et 3 [ITIL V3 Process]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 xml:space="preserve">Assurance la gestion des droits des utilisateurs 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 xml:space="preserve">Mise en place une stratégie pour la gestion d’incident [workflow </w:t>
      </w:r>
      <w:r w:rsidR="001B5356" w:rsidRPr="00717FA9">
        <w:rPr>
          <w:sz w:val="22"/>
          <w:szCs w:val="20"/>
        </w:rPr>
        <w:t>ADONIS]</w:t>
      </w:r>
      <w:r w:rsidRPr="00717FA9">
        <w:rPr>
          <w:sz w:val="22"/>
          <w:szCs w:val="20"/>
        </w:rPr>
        <w:t xml:space="preserve"> [ITILV3]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Assurance l’assistance technique des procédures aux utilisateurs.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Pilotage de la phase de tests de qualification</w:t>
      </w:r>
    </w:p>
    <w:p w:rsidR="00692325" w:rsidRPr="00717FA9" w:rsidRDefault="00692325" w:rsidP="00717FA9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717FA9">
        <w:rPr>
          <w:sz w:val="22"/>
          <w:szCs w:val="20"/>
        </w:rPr>
        <w:t>Validation de la conformité de solution</w:t>
      </w:r>
    </w:p>
    <w:p w:rsidR="00692325" w:rsidRPr="001B5356" w:rsidRDefault="00692325" w:rsidP="00717FA9">
      <w:pPr>
        <w:pStyle w:val="Listecouleur-Accent11"/>
        <w:numPr>
          <w:ilvl w:val="0"/>
          <w:numId w:val="23"/>
        </w:numPr>
        <w:ind w:left="1134"/>
        <w:jc w:val="both"/>
      </w:pPr>
      <w:r w:rsidRPr="00717FA9">
        <w:rPr>
          <w:sz w:val="22"/>
          <w:szCs w:val="20"/>
        </w:rPr>
        <w:t>Formation et transfert de compétences</w:t>
      </w:r>
    </w:p>
    <w:p w:rsidR="001B5356" w:rsidRPr="00717FA9" w:rsidRDefault="001B5356" w:rsidP="00717FA9">
      <w:pPr>
        <w:pStyle w:val="Listecouleur-Accent11"/>
        <w:numPr>
          <w:ilvl w:val="0"/>
          <w:numId w:val="23"/>
        </w:numPr>
        <w:ind w:left="1134"/>
        <w:jc w:val="both"/>
      </w:pPr>
      <w:r>
        <w:t>Management d'une équipe de collaborateurs et la gestion de projets</w:t>
      </w:r>
    </w:p>
    <w:p w:rsidR="00B2618B" w:rsidRPr="00717FA9" w:rsidRDefault="00B2618B" w:rsidP="00717FA9">
      <w:pPr>
        <w:pStyle w:val="Listecouleur-Accent11"/>
        <w:ind w:left="720"/>
        <w:jc w:val="both"/>
      </w:pPr>
    </w:p>
    <w:p w:rsidR="00717FA9" w:rsidRPr="007E6C46" w:rsidRDefault="00717FA9" w:rsidP="00717FA9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Environnement technique:</w:t>
      </w:r>
    </w:p>
    <w:p w:rsidR="00717FA9" w:rsidRPr="00717FA9" w:rsidRDefault="00717FA9" w:rsidP="00717FA9">
      <w:pPr>
        <w:pStyle w:val="Listecouleur-Accent11"/>
        <w:ind w:left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692325" w:rsidRPr="005A19A1" w:rsidTr="006C4AA1">
        <w:tc>
          <w:tcPr>
            <w:tcW w:w="2802" w:type="dxa"/>
          </w:tcPr>
          <w:p w:rsidR="00692325" w:rsidRPr="00717FA9" w:rsidRDefault="00692325" w:rsidP="00717FA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</w:rPr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>Technologie Microsoft</w:t>
            </w:r>
          </w:p>
        </w:tc>
        <w:tc>
          <w:tcPr>
            <w:tcW w:w="7087" w:type="dxa"/>
          </w:tcPr>
          <w:p w:rsidR="00692325" w:rsidRPr="00717FA9" w:rsidRDefault="00692325" w:rsidP="00717FA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717FA9">
              <w:rPr>
                <w:sz w:val="22"/>
                <w:szCs w:val="20"/>
              </w:rPr>
              <w:t>Windows Server 2003/2008/2008R2, W7, XP</w:t>
            </w:r>
          </w:p>
          <w:p w:rsidR="00692325" w:rsidRDefault="00692325" w:rsidP="00717FA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  <w:r w:rsidRPr="00717FA9">
              <w:rPr>
                <w:sz w:val="22"/>
                <w:szCs w:val="20"/>
              </w:rPr>
              <w:t>AD, server DHCP,</w:t>
            </w:r>
            <w:r w:rsidR="00EE4FAE">
              <w:rPr>
                <w:sz w:val="22"/>
                <w:szCs w:val="20"/>
              </w:rPr>
              <w:t xml:space="preserve"> </w:t>
            </w:r>
            <w:r w:rsidRPr="00717FA9">
              <w:rPr>
                <w:sz w:val="22"/>
                <w:szCs w:val="20"/>
              </w:rPr>
              <w:t>DNS, SQL Server 2008/2005, ISA Server, IIS</w:t>
            </w:r>
            <w:r w:rsidRPr="00717FA9">
              <w:rPr>
                <w:sz w:val="22"/>
                <w:szCs w:val="20"/>
              </w:rPr>
              <w:br/>
              <w:t>Exchange 2007 et 2003</w:t>
            </w:r>
          </w:p>
          <w:p w:rsidR="00717FA9" w:rsidRPr="00717FA9" w:rsidRDefault="00717FA9" w:rsidP="00717FA9">
            <w:pPr>
              <w:pStyle w:val="Listecouleur-Accent11"/>
              <w:ind w:left="0"/>
              <w:jc w:val="both"/>
              <w:rPr>
                <w:sz w:val="22"/>
                <w:szCs w:val="20"/>
              </w:rPr>
            </w:pPr>
          </w:p>
        </w:tc>
      </w:tr>
      <w:tr w:rsidR="00692325" w:rsidRPr="009E7F5A" w:rsidTr="006C4AA1">
        <w:tc>
          <w:tcPr>
            <w:tcW w:w="2802" w:type="dxa"/>
          </w:tcPr>
          <w:p w:rsidR="00692325" w:rsidRPr="008527D7" w:rsidRDefault="00692325" w:rsidP="00717FA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</w:rPr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>Système et virtualisation</w:t>
            </w:r>
          </w:p>
        </w:tc>
        <w:tc>
          <w:tcPr>
            <w:tcW w:w="7087" w:type="dxa"/>
          </w:tcPr>
          <w:p w:rsidR="00717FA9" w:rsidRPr="009E7F5A" w:rsidRDefault="00692325" w:rsidP="00717FA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 xml:space="preserve">VMWare VShere 5, 4 , ESXi 5.1,  System Center VMM, Scripts Powershel, </w:t>
            </w:r>
            <w:r w:rsidRPr="009E7F5A">
              <w:rPr>
                <w:sz w:val="22"/>
                <w:szCs w:val="20"/>
                <w:lang w:val="en-US"/>
              </w:rPr>
              <w:lastRenderedPageBreak/>
              <w:t>XenApp, XenDeskop et XenServe</w:t>
            </w:r>
            <w:r w:rsidRPr="009E7F5A">
              <w:rPr>
                <w:sz w:val="22"/>
                <w:szCs w:val="20"/>
                <w:lang w:val="en-US"/>
              </w:rPr>
              <w:br/>
              <w:t>VMware Workstation et server</w:t>
            </w:r>
          </w:p>
          <w:p w:rsidR="00692325" w:rsidRPr="009E7F5A" w:rsidRDefault="00692325" w:rsidP="00717FA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 xml:space="preserve"> </w:t>
            </w:r>
          </w:p>
        </w:tc>
      </w:tr>
      <w:tr w:rsidR="00692325" w:rsidRPr="009E7F5A" w:rsidTr="006C4AA1">
        <w:tc>
          <w:tcPr>
            <w:tcW w:w="2802" w:type="dxa"/>
          </w:tcPr>
          <w:p w:rsidR="00717FA9" w:rsidRDefault="00692325" w:rsidP="00717FA9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</w:rPr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Matériels et réseaux-VOIP</w:t>
            </w:r>
            <w:r w:rsidRPr="008527D7">
              <w:rPr>
                <w:rFonts w:ascii="Calibri" w:hAnsi="Calibri" w:cs="Calibri"/>
                <w:b/>
              </w:rPr>
              <w:t xml:space="preserve"> </w:t>
            </w:r>
          </w:p>
          <w:p w:rsidR="00692325" w:rsidRPr="00717FA9" w:rsidRDefault="00692325" w:rsidP="00717FA9">
            <w:pPr>
              <w:jc w:val="right"/>
            </w:pPr>
          </w:p>
        </w:tc>
        <w:tc>
          <w:tcPr>
            <w:tcW w:w="7087" w:type="dxa"/>
          </w:tcPr>
          <w:p w:rsidR="00692325" w:rsidRPr="009E7F5A" w:rsidRDefault="00692325" w:rsidP="00717FA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 xml:space="preserve">CISCO, Catalyst 3750 POE,HP, NEXUS 7000/1000v , ASA (SSL; IPSec), Switch : catalyst 2960 , 2950, 3750,6500, TP-Link, T-Link, Aruba, WireShark,  </w:t>
            </w:r>
            <w:r w:rsidRPr="009E7F5A">
              <w:rPr>
                <w:sz w:val="22"/>
                <w:szCs w:val="20"/>
                <w:lang w:val="en-US"/>
              </w:rPr>
              <w:br/>
              <w:t>HP Server, Dell Poweredge , ALCATEL, HP,Juniper</w:t>
            </w:r>
          </w:p>
          <w:p w:rsidR="00717FA9" w:rsidRPr="009E7F5A" w:rsidRDefault="00717FA9" w:rsidP="00717FA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</w:p>
        </w:tc>
      </w:tr>
      <w:tr w:rsidR="00692325" w:rsidRPr="009E7F5A" w:rsidTr="006C4AA1">
        <w:tc>
          <w:tcPr>
            <w:tcW w:w="2802" w:type="dxa"/>
          </w:tcPr>
          <w:p w:rsidR="00692325" w:rsidRPr="00717FA9" w:rsidRDefault="00692325" w:rsidP="00717FA9">
            <w:pPr>
              <w:pStyle w:val="Listecouleur-Accent11"/>
              <w:ind w:left="0"/>
              <w:jc w:val="right"/>
            </w:pPr>
            <w:r w:rsidRPr="00717FA9">
              <w:rPr>
                <w:rFonts w:ascii="Calibri" w:hAnsi="Calibri" w:cs="Calibri"/>
                <w:b/>
                <w:sz w:val="20"/>
                <w:szCs w:val="20"/>
              </w:rPr>
              <w:t>Outils/supervision :</w:t>
            </w:r>
            <w:r w:rsidRPr="00717FA9">
              <w:t xml:space="preserve"> </w:t>
            </w:r>
          </w:p>
        </w:tc>
        <w:tc>
          <w:tcPr>
            <w:tcW w:w="7087" w:type="dxa"/>
          </w:tcPr>
          <w:p w:rsidR="00692325" w:rsidRPr="009E7F5A" w:rsidRDefault="00EE4FAE" w:rsidP="00717FA9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9E7F5A">
              <w:rPr>
                <w:sz w:val="22"/>
                <w:szCs w:val="20"/>
                <w:lang w:val="en-US"/>
              </w:rPr>
              <w:t>ZABBIX,</w:t>
            </w:r>
            <w:r w:rsidR="00692325" w:rsidRPr="009E7F5A">
              <w:rPr>
                <w:sz w:val="22"/>
                <w:szCs w:val="20"/>
                <w:lang w:val="en-US"/>
              </w:rPr>
              <w:t xml:space="preserve"> OMNIPEEK, GLPI, OCSInventory, F5, Nagios</w:t>
            </w:r>
          </w:p>
        </w:tc>
      </w:tr>
    </w:tbl>
    <w:p w:rsidR="00E65446" w:rsidRPr="00692325" w:rsidRDefault="00E65446" w:rsidP="00E65446">
      <w:pPr>
        <w:pStyle w:val="Listecouleur-Accent11"/>
        <w:ind w:left="1440"/>
        <w:rPr>
          <w:rFonts w:ascii="Calibri" w:hAnsi="Calibri" w:cs="Calibri"/>
          <w:sz w:val="20"/>
          <w:szCs w:val="20"/>
          <w:lang w:val="en-US"/>
        </w:rPr>
      </w:pPr>
    </w:p>
    <w:p w:rsidR="00E65446" w:rsidRPr="00692325" w:rsidRDefault="00E65446" w:rsidP="00E65446">
      <w:pPr>
        <w:pStyle w:val="Listecouleur-Accent11"/>
        <w:ind w:left="1440"/>
        <w:rPr>
          <w:rFonts w:ascii="Calibri" w:hAnsi="Calibri" w:cs="Calibri"/>
          <w:sz w:val="20"/>
          <w:szCs w:val="20"/>
          <w:lang w:val="en-US"/>
        </w:rPr>
      </w:pPr>
    </w:p>
    <w:p w:rsidR="00CF6DCB" w:rsidRPr="007E6C46" w:rsidRDefault="006A7C9C" w:rsidP="002C2E74">
      <w:pPr>
        <w:pStyle w:val="Listecouleur-Accent11"/>
        <w:ind w:left="0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43815</wp:posOffset>
            </wp:positionV>
            <wp:extent cx="221615" cy="221615"/>
            <wp:effectExtent l="0" t="0" r="6985" b="6985"/>
            <wp:wrapNone/>
            <wp:docPr id="5" name="il_fi" descr="http://t1.gstatic.com/images?q=tbn:ANd9GcQaA8ePFAEkjTWObOVfBVDNzTZQ7Cg5wEKNY06Cvy6BQE10uwjU1LUcv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QaA8ePFAEkjTWObOVfBVDNzTZQ7Cg5wEKNY06Cvy6BQE10uwjU1LUcvf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ADA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Septembre 2011</w:t>
      </w:r>
      <w:r w:rsidR="006A323F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</w:t>
      </w:r>
      <w:r w:rsidR="00B9491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–</w:t>
      </w:r>
      <w:r w:rsidR="00473CE0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</w:t>
      </w:r>
      <w:r w:rsidR="00C01D4E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Septembre</w:t>
      </w:r>
      <w:r w:rsidR="00473CE0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</w:t>
      </w:r>
      <w:r w:rsidR="007C6A78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2012</w:t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7960F3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   </w:t>
      </w:r>
      <w:r w:rsidR="00EE4FAE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</w:t>
      </w:r>
      <w:r w:rsidR="007960F3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 </w:t>
      </w:r>
      <w:r w:rsidR="002425F1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         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[MDI]</w:t>
      </w:r>
    </w:p>
    <w:p w:rsidR="00E75B63" w:rsidRPr="007E6C46" w:rsidRDefault="00473CE0" w:rsidP="00C32841">
      <w:pPr>
        <w:pStyle w:val="Listecouleur-Accent11"/>
        <w:ind w:left="0"/>
        <w:rPr>
          <w:rFonts w:ascii="Calibri" w:hAnsi="Calibri" w:cs="Calibri"/>
          <w:b/>
          <w:color w:val="0070C0"/>
        </w:rPr>
      </w:pPr>
      <w:r w:rsidRPr="007E6C46">
        <w:rPr>
          <w:rFonts w:ascii="Calibri" w:hAnsi="Calibri" w:cs="Calibri"/>
          <w:b/>
          <w:color w:val="0070C0"/>
          <w:sz w:val="20"/>
          <w:szCs w:val="20"/>
        </w:rPr>
        <w:t>Responsable intégration et production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 xml:space="preserve"> 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[CDI]</w:t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2425F1" w:rsidRPr="007E6C46">
        <w:rPr>
          <w:rFonts w:ascii="Calibri" w:hAnsi="Calibri" w:cs="Calibri"/>
          <w:b/>
          <w:color w:val="0070C0"/>
          <w:sz w:val="20"/>
          <w:szCs w:val="20"/>
        </w:rPr>
        <w:tab/>
        <w:t xml:space="preserve">          </w:t>
      </w:r>
      <w:r w:rsidR="003B1EAF" w:rsidRPr="007E6C46">
        <w:rPr>
          <w:rFonts w:ascii="Calibri" w:hAnsi="Calibri" w:cs="Calibri"/>
          <w:b/>
          <w:color w:val="0070C0"/>
          <w:sz w:val="20"/>
          <w:szCs w:val="20"/>
        </w:rPr>
        <w:t>[ALGERIE]</w:t>
      </w:r>
    </w:p>
    <w:p w:rsidR="00AC396A" w:rsidRDefault="00AC396A" w:rsidP="00AC396A">
      <w:pPr>
        <w:pStyle w:val="Listecouleur-Accent11"/>
        <w:ind w:left="720"/>
        <w:rPr>
          <w:rFonts w:ascii="Calibri" w:hAnsi="Calibri" w:cs="Calibri"/>
          <w:sz w:val="20"/>
          <w:szCs w:val="20"/>
        </w:rPr>
      </w:pP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Étude et mise en place d’une solution d’optimisation WAN dans le cadre de l’inté</w:t>
      </w:r>
      <w:r w:rsidR="00EE4FAE">
        <w:rPr>
          <w:sz w:val="22"/>
          <w:szCs w:val="20"/>
        </w:rPr>
        <w:t>gration d’une nouvelle filiale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 xml:space="preserve">Optimisation architecture </w:t>
      </w:r>
      <w:r w:rsidR="00CB02BA" w:rsidRPr="002425F1">
        <w:rPr>
          <w:sz w:val="22"/>
          <w:szCs w:val="20"/>
        </w:rPr>
        <w:t>« Refonte</w:t>
      </w:r>
      <w:r w:rsidRPr="002425F1">
        <w:rPr>
          <w:sz w:val="22"/>
          <w:szCs w:val="20"/>
        </w:rPr>
        <w:t xml:space="preserve"> du routage et de spanning-tree, sécurisation des IOS, refonte de l’architecture NTP »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Intégration des équipements réseaux et sécurité CISCO -HP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Exploitation du réseau et de la sécurité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Rédaction de documents d’études et d’implémentations techniques</w:t>
      </w:r>
    </w:p>
    <w:p w:rsidR="002425F1" w:rsidRPr="002425F1" w:rsidRDefault="00CB02BA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Mise</w:t>
      </w:r>
      <w:r w:rsidR="002425F1" w:rsidRPr="002425F1">
        <w:rPr>
          <w:sz w:val="22"/>
          <w:szCs w:val="20"/>
        </w:rPr>
        <w:t xml:space="preserve"> en place d’un protocole de routage dynamique (OSPF), renforcement de la sécurité du réseau)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Configuration des ACLS sur un routeur Cisco</w:t>
      </w:r>
    </w:p>
    <w:p w:rsidR="002425F1" w:rsidRPr="002425F1" w:rsidRDefault="00EE4FAE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>Mettre en place</w:t>
      </w:r>
      <w:r w:rsidR="002425F1" w:rsidRPr="002425F1">
        <w:rPr>
          <w:sz w:val="22"/>
          <w:szCs w:val="20"/>
        </w:rPr>
        <w:t xml:space="preserve"> des </w:t>
      </w:r>
      <w:r>
        <w:rPr>
          <w:sz w:val="22"/>
          <w:szCs w:val="20"/>
        </w:rPr>
        <w:t xml:space="preserve">réseau virtuels </w:t>
      </w:r>
      <w:r w:rsidR="002425F1" w:rsidRPr="002425F1">
        <w:rPr>
          <w:sz w:val="22"/>
          <w:szCs w:val="20"/>
        </w:rPr>
        <w:t xml:space="preserve">VLAN [CISCO - </w:t>
      </w:r>
      <w:r w:rsidR="003A3750" w:rsidRPr="002425F1">
        <w:rPr>
          <w:sz w:val="22"/>
          <w:szCs w:val="20"/>
        </w:rPr>
        <w:t>JUNIPER</w:t>
      </w:r>
      <w:r w:rsidR="002425F1" w:rsidRPr="002425F1">
        <w:rPr>
          <w:sz w:val="22"/>
          <w:szCs w:val="20"/>
        </w:rPr>
        <w:t>]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 xml:space="preserve">Maquettage et déploiement de 23 firewalls </w:t>
      </w:r>
      <w:r w:rsidR="003A3750" w:rsidRPr="002425F1">
        <w:rPr>
          <w:sz w:val="22"/>
          <w:szCs w:val="20"/>
        </w:rPr>
        <w:t xml:space="preserve">Cisco </w:t>
      </w:r>
      <w:r w:rsidR="003A3750">
        <w:rPr>
          <w:sz w:val="22"/>
          <w:szCs w:val="20"/>
        </w:rPr>
        <w:t>ASA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Gestion administration réseau et sécurité (VLAN et supervision réseaux)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>Gestion, traitement et suivi des incidents/changements (ITIL Process)</w:t>
      </w:r>
    </w:p>
    <w:p w:rsidR="002425F1" w:rsidRPr="002425F1" w:rsidRDefault="002425F1" w:rsidP="002425F1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2425F1">
        <w:rPr>
          <w:sz w:val="22"/>
          <w:szCs w:val="20"/>
        </w:rPr>
        <w:t xml:space="preserve">Support technique niveau 2-3 sur le LAN, WAN et équipements de Sécurité [ITIL Process] </w:t>
      </w:r>
    </w:p>
    <w:p w:rsidR="004F78BE" w:rsidRDefault="004F78BE" w:rsidP="00DA5A4C">
      <w:pPr>
        <w:pStyle w:val="Listecouleur-Accent11"/>
        <w:ind w:left="1440"/>
        <w:rPr>
          <w:rFonts w:ascii="Calibri" w:hAnsi="Calibri" w:cs="Calibri"/>
          <w:b/>
          <w:sz w:val="20"/>
          <w:szCs w:val="20"/>
        </w:rPr>
      </w:pPr>
    </w:p>
    <w:p w:rsidR="00C94ADE" w:rsidRDefault="00C94ADE" w:rsidP="00C94ADE">
      <w:pPr>
        <w:pStyle w:val="Listecouleur-Accent11"/>
        <w:ind w:left="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Environnement </w:t>
      </w:r>
      <w:r w:rsidR="00332ADA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technique :</w:t>
      </w:r>
    </w:p>
    <w:p w:rsidR="00C94ADE" w:rsidRDefault="00C94ADE" w:rsidP="00DA5A4C">
      <w:pPr>
        <w:pStyle w:val="Listecouleur-Accent11"/>
        <w:ind w:left="144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9"/>
        <w:gridCol w:w="7282"/>
      </w:tblGrid>
      <w:tr w:rsidR="00C94ADE" w:rsidRPr="009E7F5A" w:rsidTr="006C4AA1">
        <w:tc>
          <w:tcPr>
            <w:tcW w:w="2518" w:type="dxa"/>
          </w:tcPr>
          <w:p w:rsidR="00C94ADE" w:rsidRPr="006C4AA1" w:rsidRDefault="00CB02BA" w:rsidP="006C4AA1">
            <w:pPr>
              <w:pStyle w:val="Listecouleur-Accent11"/>
              <w:ind w:left="0"/>
              <w:jc w:val="right"/>
              <w:rPr>
                <w:b/>
                <w:u w:val="single"/>
              </w:rPr>
            </w:pPr>
            <w:r w:rsidRPr="006C4AA1">
              <w:rPr>
                <w:rFonts w:ascii="Calibri" w:hAnsi="Calibri" w:cs="Calibri"/>
                <w:b/>
                <w:sz w:val="20"/>
                <w:szCs w:val="20"/>
              </w:rPr>
              <w:t>Equipements et</w:t>
            </w:r>
            <w:r w:rsidR="00C94ADE" w:rsidRPr="006C4AA1">
              <w:rPr>
                <w:rFonts w:ascii="Calibri" w:hAnsi="Calibri" w:cs="Calibri"/>
                <w:b/>
                <w:sz w:val="20"/>
                <w:szCs w:val="20"/>
              </w:rPr>
              <w:t xml:space="preserve"> outils</w:t>
            </w:r>
          </w:p>
        </w:tc>
        <w:tc>
          <w:tcPr>
            <w:tcW w:w="7403" w:type="dxa"/>
          </w:tcPr>
          <w:p w:rsidR="009342A5" w:rsidRPr="006C4AA1" w:rsidRDefault="009342A5" w:rsidP="006C4AA1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6C4AA1">
              <w:rPr>
                <w:sz w:val="22"/>
                <w:szCs w:val="20"/>
                <w:lang w:val="en-US"/>
              </w:rPr>
              <w:t>Cisco,</w:t>
            </w:r>
            <w:r w:rsidR="00C94ADE" w:rsidRPr="006C4AA1">
              <w:rPr>
                <w:sz w:val="22"/>
                <w:szCs w:val="20"/>
                <w:lang w:val="en-US"/>
              </w:rPr>
              <w:t xml:space="preserve"> </w:t>
            </w:r>
            <w:r w:rsidRPr="006C4AA1">
              <w:rPr>
                <w:sz w:val="22"/>
                <w:szCs w:val="20"/>
                <w:lang w:val="en-US"/>
              </w:rPr>
              <w:t>ASA (SSL,</w:t>
            </w:r>
            <w:r w:rsidR="00C94ADE" w:rsidRPr="006C4AA1">
              <w:rPr>
                <w:sz w:val="22"/>
                <w:szCs w:val="20"/>
                <w:lang w:val="en-US"/>
              </w:rPr>
              <w:t xml:space="preserve"> IPSec), </w:t>
            </w:r>
            <w:r w:rsidR="00332ADA" w:rsidRPr="006C4AA1">
              <w:rPr>
                <w:sz w:val="22"/>
                <w:szCs w:val="20"/>
                <w:lang w:val="en-US"/>
              </w:rPr>
              <w:t>Switch:</w:t>
            </w:r>
            <w:r w:rsidR="00C94ADE" w:rsidRPr="006C4AA1">
              <w:rPr>
                <w:sz w:val="22"/>
                <w:szCs w:val="20"/>
                <w:lang w:val="en-US"/>
              </w:rPr>
              <w:t xml:space="preserve"> catalyst 2960 , 2950, 3750, nagios,</w:t>
            </w:r>
            <w:r w:rsidR="00EE4FAE">
              <w:rPr>
                <w:sz w:val="22"/>
                <w:szCs w:val="20"/>
                <w:lang w:val="en-US"/>
              </w:rPr>
              <w:t xml:space="preserve"> </w:t>
            </w:r>
            <w:r w:rsidR="00C94ADE" w:rsidRPr="006C4AA1">
              <w:rPr>
                <w:sz w:val="22"/>
                <w:szCs w:val="20"/>
                <w:lang w:val="en-US"/>
              </w:rPr>
              <w:t>WireShark</w:t>
            </w:r>
          </w:p>
        </w:tc>
      </w:tr>
      <w:tr w:rsidR="00C94ADE" w:rsidRPr="009E7F5A" w:rsidTr="006C4AA1">
        <w:tc>
          <w:tcPr>
            <w:tcW w:w="2518" w:type="dxa"/>
          </w:tcPr>
          <w:p w:rsidR="00C94ADE" w:rsidRPr="006C4AA1" w:rsidRDefault="00C94ADE" w:rsidP="006C4AA1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C4AA1">
              <w:rPr>
                <w:rFonts w:ascii="Calibri" w:hAnsi="Calibri" w:cs="Calibri"/>
                <w:b/>
                <w:sz w:val="20"/>
                <w:szCs w:val="20"/>
              </w:rPr>
              <w:t>Système</w:t>
            </w:r>
          </w:p>
        </w:tc>
        <w:tc>
          <w:tcPr>
            <w:tcW w:w="7403" w:type="dxa"/>
          </w:tcPr>
          <w:p w:rsidR="00C94ADE" w:rsidRPr="006C4AA1" w:rsidRDefault="00C94ADE" w:rsidP="006C4AA1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6C4AA1">
              <w:rPr>
                <w:sz w:val="22"/>
                <w:szCs w:val="20"/>
                <w:lang w:val="en-US"/>
              </w:rPr>
              <w:t>Windows Server, IOS, VMware ESX</w:t>
            </w:r>
          </w:p>
        </w:tc>
      </w:tr>
    </w:tbl>
    <w:p w:rsidR="0028770F" w:rsidRDefault="0028770F" w:rsidP="00B2618B">
      <w:pPr>
        <w:spacing w:after="240" w:line="360" w:lineRule="auto"/>
        <w:rPr>
          <w:rFonts w:ascii="Calibri" w:hAnsi="Calibri" w:cs="Calibri"/>
          <w:b/>
          <w:u w:val="single"/>
          <w:lang w:val="en-US"/>
        </w:rPr>
      </w:pPr>
    </w:p>
    <w:p w:rsidR="0028770F" w:rsidRPr="009E7F5A" w:rsidRDefault="0028770F" w:rsidP="00B2618B">
      <w:pPr>
        <w:spacing w:after="240" w:line="360" w:lineRule="auto"/>
        <w:rPr>
          <w:rFonts w:ascii="Calibri" w:hAnsi="Calibri" w:cs="Calibri"/>
          <w:b/>
          <w:u w:val="single"/>
          <w:lang w:val="en-US"/>
        </w:rPr>
      </w:pPr>
    </w:p>
    <w:p w:rsidR="007C6A78" w:rsidRPr="007E6C46" w:rsidRDefault="006A7C9C" w:rsidP="007E6C46">
      <w:pPr>
        <w:pStyle w:val="Listecouleur-Accent11"/>
        <w:ind w:left="0"/>
        <w:rPr>
          <w:rFonts w:ascii="Calibri" w:hAnsi="Calibri" w:cs="Calibri"/>
          <w:b/>
          <w:color w:val="0070C0"/>
        </w:rPr>
      </w:pPr>
      <w:r w:rsidRPr="007E6C46">
        <w:rPr>
          <w:noProof/>
          <w:color w:val="0070C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-351226</wp:posOffset>
            </wp:positionH>
            <wp:positionV relativeFrom="paragraph">
              <wp:posOffset>43294</wp:posOffset>
            </wp:positionV>
            <wp:extent cx="280035" cy="245745"/>
            <wp:effectExtent l="0" t="0" r="5715" b="1905"/>
            <wp:wrapNone/>
            <wp:docPr id="4" name="il_fi" descr="http://m.c.lnkd.licdn.com/media/p/1/000/055/15a/0839d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.c.lnkd.licdn.com/media/p/1/000/055/15a/0839d2c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2BA" w:rsidRPr="007E6C46">
        <w:rPr>
          <w:rFonts w:ascii="Calibri" w:hAnsi="Calibri" w:cs="Calibri"/>
          <w:b/>
          <w:color w:val="0070C0"/>
          <w:u w:val="single"/>
        </w:rPr>
        <w:t>Septembre 2009</w:t>
      </w:r>
      <w:r w:rsidR="002C2E74" w:rsidRPr="007E6C46">
        <w:rPr>
          <w:rFonts w:ascii="Calibri" w:hAnsi="Calibri" w:cs="Calibri"/>
          <w:b/>
          <w:color w:val="0070C0"/>
          <w:u w:val="single"/>
        </w:rPr>
        <w:t xml:space="preserve"> </w:t>
      </w:r>
      <w:r w:rsidR="00473CE0" w:rsidRPr="007E6C46">
        <w:rPr>
          <w:rFonts w:ascii="Calibri" w:hAnsi="Calibri" w:cs="Calibri"/>
          <w:b/>
          <w:color w:val="0070C0"/>
          <w:u w:val="single"/>
        </w:rPr>
        <w:t xml:space="preserve">– </w:t>
      </w:r>
      <w:r w:rsidR="00CB02BA" w:rsidRPr="007E6C46">
        <w:rPr>
          <w:rFonts w:ascii="Calibri" w:hAnsi="Calibri" w:cs="Calibri"/>
          <w:b/>
          <w:color w:val="0070C0"/>
          <w:u w:val="single"/>
        </w:rPr>
        <w:t>Septembre 2011</w:t>
      </w:r>
      <w:r w:rsidR="00F0070B" w:rsidRPr="007E6C46">
        <w:rPr>
          <w:rFonts w:ascii="Calibri" w:hAnsi="Calibri" w:cs="Calibri"/>
          <w:b/>
          <w:color w:val="0070C0"/>
          <w:u w:val="single"/>
        </w:rPr>
        <w:t xml:space="preserve"> </w:t>
      </w:r>
      <w:r w:rsidR="00F0070B" w:rsidRPr="007E6C46">
        <w:rPr>
          <w:rFonts w:ascii="Calibri" w:hAnsi="Calibri" w:cs="Calibri"/>
          <w:b/>
          <w:color w:val="0070C0"/>
          <w:u w:val="single"/>
        </w:rPr>
        <w:tab/>
      </w:r>
      <w:r w:rsidR="00F0070B" w:rsidRPr="007E6C46">
        <w:rPr>
          <w:rFonts w:ascii="Calibri" w:hAnsi="Calibri" w:cs="Calibri"/>
          <w:b/>
          <w:color w:val="0070C0"/>
          <w:u w:val="single"/>
        </w:rPr>
        <w:tab/>
      </w:r>
      <w:r w:rsidR="007E6C46">
        <w:rPr>
          <w:rFonts w:ascii="Calibri" w:hAnsi="Calibri" w:cs="Calibri"/>
          <w:b/>
          <w:color w:val="0070C0"/>
          <w:u w:val="single"/>
        </w:rPr>
        <w:tab/>
      </w:r>
      <w:r w:rsidR="007E6C46">
        <w:rPr>
          <w:rFonts w:ascii="Calibri" w:hAnsi="Calibri" w:cs="Calibri"/>
          <w:b/>
          <w:color w:val="0070C0"/>
          <w:u w:val="single"/>
        </w:rPr>
        <w:tab/>
      </w:r>
      <w:r w:rsidR="007E6C46">
        <w:rPr>
          <w:rFonts w:ascii="Calibri" w:hAnsi="Calibri" w:cs="Calibri"/>
          <w:b/>
          <w:color w:val="0070C0"/>
          <w:u w:val="single"/>
        </w:rPr>
        <w:tab/>
      </w:r>
      <w:r w:rsidR="007E6C46">
        <w:rPr>
          <w:rFonts w:ascii="Calibri" w:hAnsi="Calibri" w:cs="Calibri"/>
          <w:b/>
          <w:color w:val="0070C0"/>
          <w:u w:val="single"/>
        </w:rPr>
        <w:tab/>
      </w:r>
      <w:r w:rsidR="007E6C46">
        <w:rPr>
          <w:rFonts w:ascii="Calibri" w:hAnsi="Calibri" w:cs="Calibri"/>
          <w:b/>
          <w:color w:val="0070C0"/>
          <w:u w:val="single"/>
        </w:rPr>
        <w:tab/>
      </w:r>
      <w:r w:rsidR="007E6C46">
        <w:rPr>
          <w:rFonts w:ascii="Calibri" w:hAnsi="Calibri" w:cs="Calibri"/>
          <w:b/>
          <w:color w:val="0070C0"/>
          <w:u w:val="single"/>
        </w:rPr>
        <w:tab/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>[ENSI]</w:t>
      </w:r>
      <w:r w:rsidR="007E6C46" w:rsidRPr="007E6C46">
        <w:rPr>
          <w:rFonts w:ascii="Calibri" w:hAnsi="Calibri" w:cs="Calibri"/>
          <w:b/>
          <w:color w:val="0070C0"/>
          <w:sz w:val="20"/>
          <w:szCs w:val="20"/>
        </w:rPr>
        <w:br/>
      </w:r>
      <w:r w:rsidR="00EA1113" w:rsidRPr="007E6C46">
        <w:rPr>
          <w:rFonts w:ascii="Calibri" w:hAnsi="Calibri" w:cs="Calibri"/>
          <w:b/>
          <w:color w:val="0070C0"/>
          <w:sz w:val="20"/>
          <w:szCs w:val="20"/>
        </w:rPr>
        <w:t>Ingénieur Réseau et système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 xml:space="preserve"> [CDI]</w:t>
      </w:r>
      <w:r w:rsidR="003B1EAF" w:rsidRPr="007E6C46">
        <w:rPr>
          <w:rFonts w:ascii="Calibri" w:hAnsi="Calibri" w:cs="Calibri"/>
          <w:b/>
          <w:color w:val="0070C0"/>
          <w:sz w:val="20"/>
          <w:szCs w:val="20"/>
        </w:rPr>
        <w:t xml:space="preserve"> </w:t>
      </w:r>
      <w:r w:rsidR="00EA1113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3B1EAF" w:rsidRPr="007E6C46">
        <w:rPr>
          <w:rFonts w:ascii="Calibri" w:hAnsi="Calibri" w:cs="Calibri"/>
          <w:b/>
          <w:color w:val="0070C0"/>
          <w:sz w:val="20"/>
          <w:szCs w:val="20"/>
        </w:rPr>
        <w:t xml:space="preserve"> </w:t>
      </w:r>
      <w:r w:rsidR="007960F3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960F3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960F3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960F3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960F3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7960F3" w:rsidRPr="007E6C46">
        <w:rPr>
          <w:rFonts w:ascii="Calibri" w:hAnsi="Calibri" w:cs="Calibri"/>
          <w:b/>
          <w:color w:val="0070C0"/>
          <w:sz w:val="20"/>
          <w:szCs w:val="20"/>
        </w:rPr>
        <w:tab/>
        <w:t xml:space="preserve">      </w:t>
      </w:r>
      <w:r w:rsidR="00CB02BA" w:rsidRPr="007E6C46">
        <w:rPr>
          <w:rFonts w:ascii="Calibri" w:hAnsi="Calibri" w:cs="Calibri"/>
          <w:b/>
          <w:color w:val="0070C0"/>
          <w:sz w:val="20"/>
          <w:szCs w:val="20"/>
        </w:rPr>
        <w:t xml:space="preserve">  [</w:t>
      </w:r>
      <w:r w:rsidR="003B1EAF" w:rsidRPr="007E6C46">
        <w:rPr>
          <w:rFonts w:ascii="Calibri" w:hAnsi="Calibri" w:cs="Calibri"/>
          <w:b/>
          <w:color w:val="0070C0"/>
          <w:sz w:val="20"/>
          <w:szCs w:val="20"/>
        </w:rPr>
        <w:t>ALGERIE]</w:t>
      </w:r>
    </w:p>
    <w:p w:rsidR="007E6C46" w:rsidRDefault="007E6C46" w:rsidP="007E6C46">
      <w:pPr>
        <w:pStyle w:val="Listecouleur-Accent11"/>
        <w:ind w:left="1134"/>
        <w:jc w:val="both"/>
        <w:rPr>
          <w:sz w:val="22"/>
          <w:szCs w:val="20"/>
        </w:rPr>
      </w:pP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Mises en production et suivis d’exploitation : implémentation de Windows Server Update Services (WSUS) pour le déploiement des mises à jour Microsoft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Rédaction et validation de procédures d’installations logicielles et matérielles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Référent EasyVista pour la gestion d’incidents et les bonnes pratiques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Supervision systèmes et réseaux sous Microsoft Operations Manager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Création et gestion de clients et de BAL sur Exchange 2003, gestion OWA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Serveurs d’impression et bornes wifi, accès VPN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 xml:space="preserve">Gestion des dossiers utilisateurs via le logiciel de GED </w:t>
      </w:r>
      <w:r w:rsidR="00CB02BA" w:rsidRPr="00C94ADE">
        <w:rPr>
          <w:sz w:val="22"/>
          <w:szCs w:val="20"/>
        </w:rPr>
        <w:t>Intervenu</w:t>
      </w:r>
      <w:r w:rsidRPr="00C94ADE">
        <w:rPr>
          <w:sz w:val="22"/>
          <w:szCs w:val="20"/>
        </w:rPr>
        <w:t>, intégré à Outlook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Gestion des sauvegardes, exploitation de baie SAN -NAS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Étude de sécurité et de faisabilité sur la mise en place du SnmpV3 sur une architecture complexe.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 xml:space="preserve">Étude de sécurité et de faisabilité sur la mise en place d'un serveur Radius, WIFI 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Mise en place d'une architecture de haute disponibilité avec Full Mesh, IST, VRRP, OSPF.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Rédaction et mise en place des procédures,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Support des incidents de niveau 2 en Réseaux</w:t>
      </w:r>
    </w:p>
    <w:p w:rsidR="00C94ADE" w:rsidRPr="009E7F5A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  <w:lang w:val="en-US"/>
        </w:rPr>
      </w:pPr>
      <w:r w:rsidRPr="009E7F5A">
        <w:rPr>
          <w:sz w:val="22"/>
          <w:szCs w:val="20"/>
          <w:lang w:val="en-US"/>
        </w:rPr>
        <w:t>Administration WIFI, gestion WCS, WLC bornes CISCO.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Configuration des ACL sous CISCO –HP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Installation des VLAN [CISCO]</w:t>
      </w:r>
    </w:p>
    <w:p w:rsidR="00C94ADE" w:rsidRP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Support niveau 2 -3 [ITIL V3]</w:t>
      </w:r>
    </w:p>
    <w:p w:rsidR="00C94ADE" w:rsidRDefault="00C94ADE" w:rsidP="00C94ADE">
      <w:pPr>
        <w:pStyle w:val="Listecouleur-Accent11"/>
        <w:numPr>
          <w:ilvl w:val="0"/>
          <w:numId w:val="23"/>
        </w:numPr>
        <w:ind w:left="1134"/>
        <w:jc w:val="both"/>
        <w:rPr>
          <w:sz w:val="22"/>
          <w:szCs w:val="20"/>
        </w:rPr>
      </w:pPr>
      <w:r w:rsidRPr="00C94ADE">
        <w:rPr>
          <w:sz w:val="22"/>
          <w:szCs w:val="20"/>
        </w:rPr>
        <w:t>Configuration IP-MPLS, OSPF,  ISIS</w:t>
      </w:r>
    </w:p>
    <w:p w:rsidR="00C94ADE" w:rsidRPr="00C94ADE" w:rsidRDefault="00C94ADE" w:rsidP="00C94ADE">
      <w:pPr>
        <w:pStyle w:val="Listecouleur-Accent11"/>
        <w:ind w:left="1134"/>
        <w:jc w:val="both"/>
        <w:rPr>
          <w:sz w:val="22"/>
          <w:szCs w:val="20"/>
        </w:rPr>
      </w:pPr>
    </w:p>
    <w:p w:rsidR="00C94ADE" w:rsidRPr="007E6C46" w:rsidRDefault="009342A5" w:rsidP="009342A5">
      <w:pPr>
        <w:pStyle w:val="Listecouleur-Accent11"/>
        <w:ind w:left="0"/>
        <w:jc w:val="both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lastRenderedPageBreak/>
        <w:t xml:space="preserve">Environnement </w:t>
      </w:r>
      <w:r w:rsidR="00CB02BA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technique :</w:t>
      </w:r>
    </w:p>
    <w:p w:rsidR="009342A5" w:rsidRPr="009342A5" w:rsidRDefault="009342A5" w:rsidP="009342A5">
      <w:pPr>
        <w:pStyle w:val="Listecouleur-Accent11"/>
        <w:ind w:left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25"/>
      </w:tblGrid>
      <w:tr w:rsidR="009342A5" w:rsidRPr="009E7F5A" w:rsidTr="006C4AA1">
        <w:trPr>
          <w:trHeight w:val="423"/>
        </w:trPr>
        <w:tc>
          <w:tcPr>
            <w:tcW w:w="1668" w:type="dxa"/>
          </w:tcPr>
          <w:p w:rsidR="009342A5" w:rsidRPr="006C4AA1" w:rsidRDefault="009342A5" w:rsidP="006C4AA1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C4AA1">
              <w:rPr>
                <w:rFonts w:ascii="Calibri" w:hAnsi="Calibri" w:cs="Calibri"/>
                <w:b/>
                <w:sz w:val="20"/>
                <w:szCs w:val="20"/>
              </w:rPr>
              <w:t xml:space="preserve">Réseaux </w:t>
            </w:r>
          </w:p>
        </w:tc>
        <w:tc>
          <w:tcPr>
            <w:tcW w:w="8253" w:type="dxa"/>
          </w:tcPr>
          <w:p w:rsidR="009342A5" w:rsidRPr="006C4AA1" w:rsidRDefault="009342A5" w:rsidP="006C4AA1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6C4AA1">
              <w:rPr>
                <w:sz w:val="22"/>
                <w:szCs w:val="20"/>
                <w:lang w:val="en-US"/>
              </w:rPr>
              <w:t>Avaya, Cisco et HP, Whats-up, Prtg, Snmp, nagios</w:t>
            </w:r>
          </w:p>
        </w:tc>
      </w:tr>
      <w:tr w:rsidR="009342A5" w:rsidRPr="009E7F5A" w:rsidTr="006C4AA1">
        <w:tc>
          <w:tcPr>
            <w:tcW w:w="1668" w:type="dxa"/>
          </w:tcPr>
          <w:p w:rsidR="009342A5" w:rsidRPr="006C4AA1" w:rsidRDefault="009342A5" w:rsidP="006C4AA1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C4AA1">
              <w:rPr>
                <w:rFonts w:ascii="Calibri" w:hAnsi="Calibri" w:cs="Calibri"/>
                <w:b/>
                <w:sz w:val="20"/>
                <w:szCs w:val="20"/>
              </w:rPr>
              <w:t xml:space="preserve">Systèmes </w:t>
            </w:r>
          </w:p>
        </w:tc>
        <w:tc>
          <w:tcPr>
            <w:tcW w:w="8253" w:type="dxa"/>
          </w:tcPr>
          <w:p w:rsidR="009342A5" w:rsidRPr="006C4AA1" w:rsidRDefault="009342A5" w:rsidP="006C4AA1">
            <w:pPr>
              <w:pStyle w:val="Listecouleur-Accent11"/>
              <w:ind w:left="0"/>
              <w:jc w:val="both"/>
              <w:rPr>
                <w:sz w:val="22"/>
                <w:szCs w:val="20"/>
                <w:lang w:val="en-US"/>
              </w:rPr>
            </w:pPr>
            <w:r w:rsidRPr="006C4AA1">
              <w:rPr>
                <w:sz w:val="22"/>
                <w:szCs w:val="20"/>
                <w:lang w:val="en-US"/>
              </w:rPr>
              <w:t>Windows 2003-2008, Linux, shell, windows, Dhcp, Dns, Vmware, Active directory</w:t>
            </w:r>
          </w:p>
        </w:tc>
      </w:tr>
    </w:tbl>
    <w:p w:rsidR="00EB12CB" w:rsidRDefault="00EB12CB" w:rsidP="009342A5">
      <w:pPr>
        <w:pStyle w:val="Listecouleur-Accent11"/>
        <w:rPr>
          <w:rFonts w:ascii="Calibri" w:hAnsi="Calibri" w:cs="Calibri"/>
          <w:b/>
          <w:sz w:val="20"/>
          <w:szCs w:val="20"/>
          <w:lang w:val="en-US"/>
        </w:rPr>
      </w:pPr>
    </w:p>
    <w:p w:rsidR="007B28FB" w:rsidRPr="009342A5" w:rsidRDefault="007B28FB" w:rsidP="007B28FB">
      <w:pPr>
        <w:pStyle w:val="Listecouleur-Accent11"/>
        <w:ind w:left="1440"/>
        <w:rPr>
          <w:rFonts w:ascii="Calibri" w:hAnsi="Calibri" w:cs="Calibri"/>
          <w:sz w:val="20"/>
          <w:szCs w:val="20"/>
          <w:lang w:val="en-US"/>
        </w:rPr>
      </w:pPr>
    </w:p>
    <w:p w:rsidR="007F1FA4" w:rsidRPr="007E6C46" w:rsidRDefault="007F1FA4" w:rsidP="007F1FA4">
      <w:pPr>
        <w:pStyle w:val="Listecouleur-Accent11"/>
        <w:ind w:left="0"/>
        <w:rPr>
          <w:rFonts w:ascii="Calibri" w:hAnsi="Calibri" w:cs="Calibri"/>
          <w:b/>
          <w:color w:val="0070C0"/>
          <w:sz w:val="20"/>
          <w:szCs w:val="20"/>
          <w:u w:val="single"/>
        </w:rPr>
      </w:pPr>
      <w:r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Janvier 2008 – </w:t>
      </w:r>
      <w:r w:rsidR="00CB02BA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Septembre 2008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F0070B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ab/>
      </w:r>
      <w:r w:rsidR="00EE4FAE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 xml:space="preserve">  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  <w:u w:val="single"/>
        </w:rPr>
        <w:t>[SONATRACH]</w:t>
      </w:r>
    </w:p>
    <w:p w:rsidR="007F1FA4" w:rsidRDefault="007F1FA4" w:rsidP="007F1FA4">
      <w:pPr>
        <w:pStyle w:val="Listecouleur-Accent11"/>
        <w:ind w:left="0"/>
        <w:rPr>
          <w:rFonts w:ascii="Calibri" w:hAnsi="Calibri" w:cs="Calibri"/>
          <w:b/>
          <w:sz w:val="20"/>
          <w:szCs w:val="20"/>
        </w:rPr>
      </w:pPr>
      <w:r w:rsidRPr="007E6C46">
        <w:rPr>
          <w:rFonts w:ascii="Calibri" w:hAnsi="Calibri" w:cs="Calibri"/>
          <w:b/>
          <w:color w:val="0070C0"/>
          <w:sz w:val="20"/>
          <w:szCs w:val="20"/>
        </w:rPr>
        <w:t>Stage fin d’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>étude [Stage]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F52055" w:rsidRPr="007E6C46">
        <w:rPr>
          <w:rFonts w:ascii="Calibri" w:hAnsi="Calibri" w:cs="Calibri"/>
          <w:b/>
          <w:color w:val="0070C0"/>
          <w:sz w:val="20"/>
          <w:szCs w:val="20"/>
        </w:rPr>
        <w:tab/>
        <w:t xml:space="preserve">       </w:t>
      </w:r>
      <w:r w:rsidR="00F0070B" w:rsidRPr="007E6C46">
        <w:rPr>
          <w:rFonts w:ascii="Calibri" w:hAnsi="Calibri" w:cs="Calibri"/>
          <w:b/>
          <w:color w:val="0070C0"/>
          <w:sz w:val="20"/>
          <w:szCs w:val="20"/>
        </w:rPr>
        <w:tab/>
      </w:r>
      <w:r w:rsidR="00EE4FAE" w:rsidRPr="007E6C46">
        <w:rPr>
          <w:rFonts w:ascii="Calibri" w:hAnsi="Calibri" w:cs="Calibri"/>
          <w:b/>
          <w:color w:val="0070C0"/>
          <w:sz w:val="20"/>
          <w:szCs w:val="20"/>
        </w:rPr>
        <w:t xml:space="preserve">         </w:t>
      </w:r>
      <w:r w:rsidRPr="007E6C46">
        <w:rPr>
          <w:rFonts w:ascii="Calibri" w:hAnsi="Calibri" w:cs="Calibri"/>
          <w:b/>
          <w:color w:val="0070C0"/>
          <w:sz w:val="20"/>
          <w:szCs w:val="20"/>
        </w:rPr>
        <w:t xml:space="preserve"> [ALGERIE</w:t>
      </w:r>
      <w:r w:rsidRPr="003B1EAF">
        <w:rPr>
          <w:rFonts w:ascii="Calibri" w:hAnsi="Calibri" w:cs="Calibri"/>
          <w:b/>
          <w:sz w:val="20"/>
          <w:szCs w:val="20"/>
        </w:rPr>
        <w:t>]</w:t>
      </w:r>
    </w:p>
    <w:p w:rsidR="007F1FA4" w:rsidRDefault="007F1FA4" w:rsidP="007B28FB">
      <w:pPr>
        <w:pStyle w:val="Listecouleur-Accent11"/>
        <w:ind w:left="1440"/>
        <w:rPr>
          <w:rFonts w:ascii="Calibri" w:hAnsi="Calibri" w:cs="Calibri"/>
          <w:sz w:val="20"/>
          <w:szCs w:val="20"/>
        </w:rPr>
      </w:pPr>
    </w:p>
    <w:p w:rsidR="007F1FA4" w:rsidRDefault="007F1FA4" w:rsidP="007F1FA4">
      <w:pPr>
        <w:pStyle w:val="Listecouleur-Accent11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7F1FA4">
        <w:rPr>
          <w:rFonts w:ascii="Calibri" w:hAnsi="Calibri" w:cs="Calibri"/>
          <w:sz w:val="20"/>
          <w:szCs w:val="20"/>
        </w:rPr>
        <w:t>Réalisation d'une app</w:t>
      </w:r>
      <w:r>
        <w:rPr>
          <w:rFonts w:ascii="Calibri" w:hAnsi="Calibri" w:cs="Calibri"/>
          <w:sz w:val="20"/>
          <w:szCs w:val="20"/>
        </w:rPr>
        <w:t xml:space="preserve">lication Intranet de gestion du parc informatique </w:t>
      </w:r>
      <w:r w:rsidRPr="007F1FA4">
        <w:rPr>
          <w:rFonts w:ascii="Calibri" w:hAnsi="Calibri" w:cs="Calibri"/>
          <w:sz w:val="20"/>
          <w:szCs w:val="20"/>
        </w:rPr>
        <w:t xml:space="preserve">pour </w:t>
      </w:r>
      <w:r>
        <w:rPr>
          <w:rFonts w:ascii="Calibri" w:hAnsi="Calibri" w:cs="Calibri"/>
          <w:sz w:val="20"/>
          <w:szCs w:val="20"/>
        </w:rPr>
        <w:t>SONATRACH, lors d'un stage de 06 mois, Analyse</w:t>
      </w:r>
      <w:r w:rsidRPr="007F1FA4">
        <w:rPr>
          <w:rFonts w:ascii="Calibri" w:hAnsi="Calibri" w:cs="Calibri"/>
          <w:sz w:val="20"/>
          <w:szCs w:val="20"/>
        </w:rPr>
        <w:t>, création de la charte graphique, intégratio</w:t>
      </w:r>
      <w:r>
        <w:rPr>
          <w:rFonts w:ascii="Calibri" w:hAnsi="Calibri" w:cs="Calibri"/>
          <w:sz w:val="20"/>
          <w:szCs w:val="20"/>
        </w:rPr>
        <w:t>n HTML, développement PHP/MySQL en utilisant le protocole SNMP</w:t>
      </w:r>
      <w:r w:rsidR="009230F4">
        <w:rPr>
          <w:rFonts w:ascii="Calibri" w:hAnsi="Calibri" w:cs="Calibri"/>
          <w:sz w:val="20"/>
          <w:szCs w:val="20"/>
        </w:rPr>
        <w:t>.</w:t>
      </w:r>
    </w:p>
    <w:p w:rsidR="00AD157D" w:rsidRDefault="00AD157D" w:rsidP="001D0DB6">
      <w:pPr>
        <w:pStyle w:val="Listecouleur-Accent11"/>
        <w:ind w:left="0"/>
        <w:rPr>
          <w:rFonts w:ascii="Calibri" w:hAnsi="Calibri" w:cs="Calibri"/>
          <w:sz w:val="20"/>
          <w:szCs w:val="20"/>
        </w:rPr>
      </w:pPr>
    </w:p>
    <w:p w:rsidR="00AD157D" w:rsidRDefault="00AD157D" w:rsidP="007F1FA4">
      <w:pPr>
        <w:pStyle w:val="Listecouleur-Accent11"/>
        <w:rPr>
          <w:rFonts w:ascii="Calibri" w:hAnsi="Calibri" w:cs="Calibri"/>
          <w:sz w:val="20"/>
          <w:szCs w:val="20"/>
        </w:rPr>
      </w:pPr>
    </w:p>
    <w:p w:rsidR="001D0DB6" w:rsidRPr="0028770F" w:rsidRDefault="001D0DB6" w:rsidP="0028770F">
      <w:pPr>
        <w:pStyle w:val="Titre2"/>
        <w:pBdr>
          <w:bottom w:val="single" w:sz="4" w:space="1" w:color="008080"/>
        </w:pBdr>
        <w:ind w:left="-426"/>
        <w:rPr>
          <w:rFonts w:ascii="Calibri" w:hAnsi="Calibri"/>
          <w:i w:val="0"/>
          <w:smallCaps/>
          <w:color w:val="0070C0"/>
          <w:szCs w:val="32"/>
          <w:lang w:val="fr-FR"/>
        </w:rPr>
      </w:pPr>
      <w:r w:rsidRPr="007E6C46">
        <w:rPr>
          <w:rFonts w:ascii="Calibri" w:hAnsi="Calibri"/>
          <w:i w:val="0"/>
          <w:smallCaps/>
          <w:color w:val="0070C0"/>
          <w:szCs w:val="32"/>
        </w:rPr>
        <w:t>Formation</w:t>
      </w:r>
      <w:r w:rsidRPr="007E6C46">
        <w:rPr>
          <w:rFonts w:ascii="Calibri" w:hAnsi="Calibri"/>
          <w:i w:val="0"/>
          <w:smallCaps/>
          <w:color w:val="0070C0"/>
          <w:szCs w:val="32"/>
          <w:lang w:val="fr-FR"/>
        </w:rPr>
        <w:t>s universitaires</w:t>
      </w:r>
    </w:p>
    <w:p w:rsidR="0028770F" w:rsidRDefault="0028770F" w:rsidP="001D0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81"/>
        </w:tabs>
        <w:jc w:val="both"/>
        <w:rPr>
          <w:rFonts w:ascii="Calibri" w:hAnsi="Calibri"/>
        </w:rPr>
      </w:pPr>
    </w:p>
    <w:tbl>
      <w:tblPr>
        <w:tblStyle w:val="Grilledutableau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152"/>
      </w:tblGrid>
      <w:tr w:rsidR="0028770F" w:rsidTr="0028770F">
        <w:trPr>
          <w:trHeight w:val="166"/>
        </w:trPr>
        <w:tc>
          <w:tcPr>
            <w:tcW w:w="1413" w:type="dxa"/>
          </w:tcPr>
          <w:p w:rsidR="0028770F" w:rsidRPr="0028770F" w:rsidRDefault="0028770F" w:rsidP="0028770F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2008</w:t>
            </w:r>
          </w:p>
        </w:tc>
        <w:tc>
          <w:tcPr>
            <w:tcW w:w="8152" w:type="dxa"/>
          </w:tcPr>
          <w:p w:rsidR="0028770F" w:rsidRPr="0028770F" w:rsidRDefault="0028770F" w:rsidP="0028770F">
            <w:pPr>
              <w:pStyle w:val="Listecouleur-Accent11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28770F">
              <w:rPr>
                <w:rFonts w:ascii="Calibri" w:hAnsi="Calibri" w:cs="Calibri"/>
                <w:sz w:val="20"/>
                <w:szCs w:val="20"/>
              </w:rPr>
              <w:t>Ingénieur systèmes d’informations</w:t>
            </w:r>
            <w:r w:rsidRPr="0028770F">
              <w:rPr>
                <w:rFonts w:cs="Calibri"/>
                <w:sz w:val="20"/>
                <w:szCs w:val="20"/>
              </w:rPr>
              <w:footnoteReference w:id="1"/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  <w:t xml:space="preserve"> [Université USTHB</w:t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  <w:t>ALGERIE]</w:t>
            </w:r>
          </w:p>
        </w:tc>
      </w:tr>
      <w:tr w:rsidR="0028770F" w:rsidTr="0028770F">
        <w:trPr>
          <w:trHeight w:val="339"/>
        </w:trPr>
        <w:tc>
          <w:tcPr>
            <w:tcW w:w="1413" w:type="dxa"/>
          </w:tcPr>
          <w:p w:rsidR="0028770F" w:rsidRPr="0028770F" w:rsidRDefault="0028770F" w:rsidP="0028770F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2013</w:t>
            </w:r>
          </w:p>
        </w:tc>
        <w:tc>
          <w:tcPr>
            <w:tcW w:w="8152" w:type="dxa"/>
          </w:tcPr>
          <w:p w:rsidR="0028770F" w:rsidRPr="0028770F" w:rsidRDefault="0028770F" w:rsidP="0028770F">
            <w:pPr>
              <w:pStyle w:val="Listecouleur-Accent11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28770F">
              <w:rPr>
                <w:rFonts w:ascii="Calibri" w:hAnsi="Calibri" w:cs="Calibri"/>
                <w:sz w:val="20"/>
                <w:szCs w:val="20"/>
              </w:rPr>
              <w:t>Master 2 conduite de projets informatiques</w:t>
            </w:r>
            <w:r w:rsidRPr="0028770F">
              <w:rPr>
                <w:rFonts w:cs="Calibri"/>
                <w:sz w:val="20"/>
                <w:szCs w:val="20"/>
              </w:rPr>
              <w:footnoteReference w:id="2"/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  <w:t xml:space="preserve"> [Université PARIS VIII</w:t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  <w:t>FRANCE]</w:t>
            </w:r>
          </w:p>
        </w:tc>
      </w:tr>
    </w:tbl>
    <w:p w:rsidR="001D0DB6" w:rsidRDefault="001D0DB6" w:rsidP="001D0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81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D0DB6" w:rsidRPr="007E6C46" w:rsidRDefault="00DC0413" w:rsidP="001D0DB6">
      <w:pPr>
        <w:pStyle w:val="Titre2"/>
        <w:pBdr>
          <w:bottom w:val="single" w:sz="4" w:space="1" w:color="008080"/>
        </w:pBdr>
        <w:ind w:left="-426"/>
        <w:rPr>
          <w:rFonts w:ascii="Calibri" w:hAnsi="Calibri"/>
          <w:i w:val="0"/>
          <w:smallCaps/>
          <w:color w:val="0070C0"/>
          <w:szCs w:val="32"/>
          <w:lang w:val="fr-FR"/>
        </w:rPr>
      </w:pPr>
      <w:r w:rsidRPr="007E6C46">
        <w:rPr>
          <w:rFonts w:ascii="Calibri" w:hAnsi="Calibri"/>
          <w:i w:val="0"/>
          <w:smallCaps/>
          <w:color w:val="0070C0"/>
          <w:szCs w:val="32"/>
          <w:lang w:val="fr-FR"/>
        </w:rPr>
        <w:t>Autres  f</w:t>
      </w:r>
      <w:r w:rsidR="001D0DB6" w:rsidRPr="007E6C46">
        <w:rPr>
          <w:rFonts w:ascii="Calibri" w:hAnsi="Calibri"/>
          <w:i w:val="0"/>
          <w:smallCaps/>
          <w:color w:val="0070C0"/>
          <w:szCs w:val="32"/>
          <w:lang w:val="fr-FR"/>
        </w:rPr>
        <w:t xml:space="preserve">ormations </w:t>
      </w:r>
      <w:r w:rsidR="0028770F">
        <w:rPr>
          <w:rFonts w:ascii="Calibri" w:hAnsi="Calibri"/>
          <w:i w:val="0"/>
          <w:smallCaps/>
          <w:color w:val="0070C0"/>
          <w:szCs w:val="32"/>
          <w:lang w:val="fr-FR"/>
        </w:rPr>
        <w:t xml:space="preserve">/ Certificats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16"/>
      </w:tblGrid>
      <w:tr w:rsidR="0028770F" w:rsidTr="0028770F">
        <w:tc>
          <w:tcPr>
            <w:tcW w:w="1418" w:type="dxa"/>
          </w:tcPr>
          <w:p w:rsidR="0028770F" w:rsidRPr="0028770F" w:rsidRDefault="0028770F" w:rsidP="0028770F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2020</w:t>
            </w:r>
          </w:p>
        </w:tc>
        <w:tc>
          <w:tcPr>
            <w:tcW w:w="8216" w:type="dxa"/>
          </w:tcPr>
          <w:p w:rsidR="0028770F" w:rsidRPr="0028770F" w:rsidRDefault="0028770F" w:rsidP="0028770F">
            <w:pPr>
              <w:pStyle w:val="Listecouleur-Accent11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28770F">
              <w:rPr>
                <w:rFonts w:ascii="Calibri" w:hAnsi="Calibri" w:cs="Calibri"/>
                <w:sz w:val="20"/>
                <w:szCs w:val="20"/>
              </w:rPr>
              <w:t xml:space="preserve">ITIL V4 </w:t>
            </w: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(certification)</w:t>
            </w:r>
          </w:p>
        </w:tc>
      </w:tr>
      <w:tr w:rsidR="0028770F" w:rsidTr="0028770F">
        <w:tc>
          <w:tcPr>
            <w:tcW w:w="1418" w:type="dxa"/>
          </w:tcPr>
          <w:p w:rsidR="0028770F" w:rsidRPr="0028770F" w:rsidRDefault="0028770F" w:rsidP="0028770F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2009</w:t>
            </w:r>
          </w:p>
        </w:tc>
        <w:tc>
          <w:tcPr>
            <w:tcW w:w="8216" w:type="dxa"/>
          </w:tcPr>
          <w:p w:rsidR="0028770F" w:rsidRPr="0028770F" w:rsidRDefault="0028770F" w:rsidP="0028770F">
            <w:pPr>
              <w:pStyle w:val="Listecouleur-Accent11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28770F">
              <w:rPr>
                <w:rFonts w:ascii="Calibri" w:hAnsi="Calibri" w:cs="Calibri"/>
                <w:sz w:val="20"/>
                <w:szCs w:val="20"/>
              </w:rPr>
              <w:t>Cisco CCNA [CCNA 1, CCNA2, CCNA 3, CCNA Exploration 4.0]</w:t>
            </w:r>
            <w:r w:rsidRPr="0028770F">
              <w:rPr>
                <w:rFonts w:ascii="Calibri" w:hAnsi="Calibri" w:cs="Calibri"/>
                <w:sz w:val="20"/>
                <w:szCs w:val="20"/>
              </w:rPr>
              <w:tab/>
            </w: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(certification)</w:t>
            </w:r>
            <w:r w:rsidRPr="0028770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8770F" w:rsidTr="0028770F">
        <w:tc>
          <w:tcPr>
            <w:tcW w:w="1418" w:type="dxa"/>
          </w:tcPr>
          <w:p w:rsidR="0028770F" w:rsidRPr="0028770F" w:rsidRDefault="0028770F" w:rsidP="0028770F">
            <w:pPr>
              <w:pStyle w:val="Listecouleur-Accent11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8770F">
              <w:rPr>
                <w:rFonts w:ascii="Calibri" w:hAnsi="Calibri" w:cs="Calibri"/>
                <w:b/>
                <w:sz w:val="20"/>
                <w:szCs w:val="20"/>
              </w:rPr>
              <w:t>2007-2012</w:t>
            </w:r>
          </w:p>
        </w:tc>
        <w:tc>
          <w:tcPr>
            <w:tcW w:w="8216" w:type="dxa"/>
          </w:tcPr>
          <w:p w:rsidR="0028770F" w:rsidRPr="0028770F" w:rsidRDefault="0028770F" w:rsidP="0028770F">
            <w:pPr>
              <w:pStyle w:val="Listecouleur-Accent11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28770F">
              <w:rPr>
                <w:rFonts w:ascii="Calibri" w:hAnsi="Calibri" w:cs="Calibri"/>
                <w:sz w:val="20"/>
                <w:szCs w:val="20"/>
              </w:rPr>
              <w:t>Windows 2003, 2008, Exchange, Oracle 10g PLSQL - WORKSHOP, GNU Unix – SHELL , PHP, ISA, Forfront 2005, VMware OVH</w:t>
            </w:r>
          </w:p>
        </w:tc>
      </w:tr>
    </w:tbl>
    <w:p w:rsidR="001D0DB6" w:rsidRPr="00692325" w:rsidRDefault="001D0DB6" w:rsidP="0028770F">
      <w:pPr>
        <w:jc w:val="both"/>
        <w:rPr>
          <w:rFonts w:ascii="Calibri" w:hAnsi="Calibri"/>
          <w:b/>
          <w:lang w:val="en-US"/>
        </w:rPr>
      </w:pPr>
    </w:p>
    <w:p w:rsidR="00AD157D" w:rsidRPr="009E7F5A" w:rsidRDefault="00AD157D" w:rsidP="007F1FA4">
      <w:pPr>
        <w:pStyle w:val="Listecouleur-Accent11"/>
        <w:rPr>
          <w:rFonts w:ascii="Calibri" w:hAnsi="Calibri" w:cs="Calibri"/>
          <w:sz w:val="20"/>
          <w:szCs w:val="20"/>
          <w:lang w:val="en-US"/>
        </w:rPr>
      </w:pPr>
    </w:p>
    <w:p w:rsidR="001D0DB6" w:rsidRPr="007E6C46" w:rsidRDefault="001D0DB6" w:rsidP="001D0DB6">
      <w:pPr>
        <w:pStyle w:val="Titre2"/>
        <w:pBdr>
          <w:bottom w:val="single" w:sz="4" w:space="1" w:color="008080"/>
        </w:pBdr>
        <w:ind w:left="-426"/>
        <w:rPr>
          <w:rFonts w:ascii="Calibri" w:hAnsi="Calibri"/>
          <w:i w:val="0"/>
          <w:smallCaps/>
          <w:color w:val="0070C0"/>
          <w:szCs w:val="32"/>
          <w:lang w:val="fr-FR"/>
        </w:rPr>
      </w:pPr>
      <w:r w:rsidRPr="007E6C46">
        <w:rPr>
          <w:rFonts w:ascii="Calibri" w:hAnsi="Calibri"/>
          <w:i w:val="0"/>
          <w:smallCaps/>
          <w:color w:val="0070C0"/>
          <w:szCs w:val="32"/>
          <w:lang w:val="fr-FR"/>
        </w:rPr>
        <w:t xml:space="preserve">Langues </w:t>
      </w:r>
    </w:p>
    <w:p w:rsidR="001D0DB6" w:rsidRPr="007F1FA4" w:rsidRDefault="001D0DB6" w:rsidP="001D0D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Français, </w:t>
      </w:r>
      <w:r w:rsidRPr="007F1FA4">
        <w:rPr>
          <w:rFonts w:ascii="Calibri" w:hAnsi="Calibri" w:cs="Calibri"/>
        </w:rPr>
        <w:t>Anglais</w:t>
      </w:r>
      <w:r>
        <w:rPr>
          <w:rFonts w:ascii="Calibri" w:hAnsi="Calibri" w:cs="Calibri"/>
        </w:rPr>
        <w:t xml:space="preserve"> (</w:t>
      </w:r>
      <w:r w:rsidRPr="001D0DB6">
        <w:rPr>
          <w:rFonts w:ascii="Calibri" w:hAnsi="Calibri"/>
        </w:rPr>
        <w:t>moyenne</w:t>
      </w:r>
      <w:r>
        <w:rPr>
          <w:rFonts w:ascii="Calibri" w:hAnsi="Calibri" w:cs="Calibri"/>
        </w:rPr>
        <w:t>)</w:t>
      </w:r>
      <w:r w:rsidRPr="007F1FA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Arabe (langue maternelle)</w:t>
      </w:r>
      <w:r w:rsidRPr="007F1FA4">
        <w:rPr>
          <w:rFonts w:ascii="Calibri" w:hAnsi="Calibri" w:cs="Calibri"/>
        </w:rPr>
        <w:t>.</w:t>
      </w:r>
    </w:p>
    <w:sectPr w:rsidR="001D0DB6" w:rsidRPr="007F1FA4" w:rsidSect="00B2618B">
      <w:footerReference w:type="default" r:id="rId16"/>
      <w:pgSz w:w="11906" w:h="16838"/>
      <w:pgMar w:top="961" w:right="991" w:bottom="709" w:left="1134" w:header="284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BF" w:rsidRDefault="00413ABF" w:rsidP="00B700DC">
      <w:r>
        <w:separator/>
      </w:r>
    </w:p>
  </w:endnote>
  <w:endnote w:type="continuationSeparator" w:id="0">
    <w:p w:rsidR="00413ABF" w:rsidRDefault="00413ABF" w:rsidP="00B7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CC" w:rsidRPr="00BB1924" w:rsidRDefault="00067DCC" w:rsidP="00BB1924">
    <w:pPr>
      <w:pStyle w:val="Pieddepage"/>
      <w:tabs>
        <w:tab w:val="clear" w:pos="9072"/>
        <w:tab w:val="right" w:pos="9781"/>
      </w:tabs>
      <w:jc w:val="center"/>
      <w:rPr>
        <w:sz w:val="16"/>
      </w:rPr>
    </w:pPr>
    <w:r w:rsidRPr="00BB1924">
      <w:rPr>
        <w:bCs/>
        <w:noProof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-33655</wp:posOffset>
              </wp:positionV>
              <wp:extent cx="6224270" cy="0"/>
              <wp:effectExtent l="11430" t="12700" r="1270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0104A7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pt;margin-top:-2.6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"/>
          </w:pict>
        </mc:Fallback>
      </mc:AlternateContent>
    </w:r>
    <w:r w:rsidRPr="00BB1924">
      <w:rPr>
        <w:bCs/>
        <w:szCs w:val="24"/>
        <w:lang w:val="fr-FR"/>
      </w:rPr>
      <w:t>Ibrahim ALLICHE</w:t>
    </w:r>
    <w:r w:rsidRPr="00BB1924">
      <w:rPr>
        <w:bCs/>
        <w:szCs w:val="24"/>
        <w:lang w:val="fr-FR"/>
      </w:rPr>
      <w:tab/>
      <w:t xml:space="preserve">                    </w:t>
    </w:r>
    <w:r w:rsidR="007E6C46">
      <w:rPr>
        <w:bCs/>
        <w:szCs w:val="24"/>
        <w:lang w:val="fr-FR"/>
      </w:rPr>
      <w:t xml:space="preserve">Ingénieur Système, </w:t>
    </w:r>
    <w:r w:rsidRPr="00BB1924">
      <w:rPr>
        <w:bCs/>
        <w:szCs w:val="24"/>
        <w:lang w:val="fr-FR"/>
      </w:rPr>
      <w:t xml:space="preserve">Réseaux </w:t>
    </w:r>
    <w:r w:rsidR="007E6C46">
      <w:rPr>
        <w:bCs/>
        <w:szCs w:val="24"/>
        <w:lang w:val="fr-FR"/>
      </w:rPr>
      <w:t>&amp; Téléphonies</w:t>
    </w:r>
    <w:r w:rsidRPr="00BB1924">
      <w:rPr>
        <w:bCs/>
        <w:szCs w:val="24"/>
        <w:lang w:val="fr-FR"/>
      </w:rPr>
      <w:tab/>
    </w:r>
    <w:r w:rsidRPr="00BB1924">
      <w:rPr>
        <w:bCs/>
        <w:szCs w:val="24"/>
      </w:rPr>
      <w:fldChar w:fldCharType="begin"/>
    </w:r>
    <w:r w:rsidRPr="00BB1924">
      <w:rPr>
        <w:bCs/>
        <w:sz w:val="16"/>
      </w:rPr>
      <w:instrText>PAGE</w:instrText>
    </w:r>
    <w:r w:rsidRPr="00BB1924">
      <w:rPr>
        <w:bCs/>
        <w:szCs w:val="24"/>
      </w:rPr>
      <w:fldChar w:fldCharType="separate"/>
    </w:r>
    <w:r w:rsidR="00AD3607">
      <w:rPr>
        <w:bCs/>
        <w:noProof/>
        <w:sz w:val="16"/>
      </w:rPr>
      <w:t>1</w:t>
    </w:r>
    <w:r w:rsidRPr="00BB1924">
      <w:rPr>
        <w:bCs/>
        <w:szCs w:val="24"/>
      </w:rPr>
      <w:fldChar w:fldCharType="end"/>
    </w:r>
    <w:r w:rsidRPr="00BB1924">
      <w:rPr>
        <w:sz w:val="16"/>
        <w:lang w:val="fr-FR"/>
      </w:rPr>
      <w:t xml:space="preserve"> / </w:t>
    </w:r>
    <w:r w:rsidRPr="00BB1924">
      <w:rPr>
        <w:bCs/>
        <w:szCs w:val="24"/>
      </w:rPr>
      <w:fldChar w:fldCharType="begin"/>
    </w:r>
    <w:r w:rsidRPr="00BB1924">
      <w:rPr>
        <w:bCs/>
        <w:sz w:val="16"/>
      </w:rPr>
      <w:instrText>NUMPAGES</w:instrText>
    </w:r>
    <w:r w:rsidRPr="00BB1924">
      <w:rPr>
        <w:bCs/>
        <w:szCs w:val="24"/>
      </w:rPr>
      <w:fldChar w:fldCharType="separate"/>
    </w:r>
    <w:r w:rsidR="00AD3607">
      <w:rPr>
        <w:bCs/>
        <w:noProof/>
        <w:sz w:val="16"/>
      </w:rPr>
      <w:t>5</w:t>
    </w:r>
    <w:r w:rsidRPr="00BB1924">
      <w:rPr>
        <w:bCs/>
        <w:szCs w:val="24"/>
      </w:rPr>
      <w:fldChar w:fldCharType="end"/>
    </w:r>
  </w:p>
  <w:p w:rsidR="00067DCC" w:rsidRPr="005A6AAA" w:rsidRDefault="00067DCC" w:rsidP="005A6A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BF" w:rsidRDefault="00413ABF" w:rsidP="00B700DC">
      <w:r>
        <w:separator/>
      </w:r>
    </w:p>
  </w:footnote>
  <w:footnote w:type="continuationSeparator" w:id="0">
    <w:p w:rsidR="00413ABF" w:rsidRDefault="00413ABF" w:rsidP="00B700DC">
      <w:r>
        <w:continuationSeparator/>
      </w:r>
    </w:p>
  </w:footnote>
  <w:footnote w:id="1">
    <w:p w:rsidR="0028770F" w:rsidRPr="005850C1" w:rsidRDefault="0028770F" w:rsidP="0028770F">
      <w:pPr>
        <w:widowControl w:val="0"/>
        <w:tabs>
          <w:tab w:val="left" w:pos="8973"/>
          <w:tab w:val="left" w:pos="10674"/>
          <w:tab w:val="left" w:pos="10888"/>
        </w:tabs>
        <w:ind w:right="214"/>
        <w:jc w:val="both"/>
        <w:rPr>
          <w:sz w:val="14"/>
        </w:rPr>
      </w:pPr>
      <w:r w:rsidRPr="005850C1">
        <w:rPr>
          <w:rStyle w:val="Appelnotedebasdep"/>
          <w:sz w:val="16"/>
        </w:rPr>
        <w:footnoteRef/>
      </w:r>
      <w:r w:rsidRPr="005850C1">
        <w:rPr>
          <w:rFonts w:ascii="Cambria" w:hAnsi="Cambria" w:cs="Cambria"/>
          <w:b/>
          <w:sz w:val="14"/>
          <w:szCs w:val="24"/>
        </w:rPr>
        <w:t xml:space="preserve">Contenu : </w:t>
      </w:r>
      <w:r w:rsidRPr="005850C1">
        <w:rPr>
          <w:rFonts w:ascii="Cambria" w:hAnsi="Cambria" w:cs="Cambria"/>
          <w:spacing w:val="-1"/>
          <w:sz w:val="12"/>
        </w:rPr>
        <w:t>L’exploitation des données pour la décision, la modélisation et la construction de systèmes d’information, les services et architectures “web”, la sécurité, les réseaux, l’intelligence artificielle</w:t>
      </w:r>
    </w:p>
  </w:footnote>
  <w:footnote w:id="2">
    <w:p w:rsidR="0028770F" w:rsidRPr="00830E00" w:rsidRDefault="0028770F" w:rsidP="0028770F">
      <w:pPr>
        <w:widowControl w:val="0"/>
        <w:tabs>
          <w:tab w:val="left" w:pos="8973"/>
          <w:tab w:val="left" w:pos="10674"/>
          <w:tab w:val="left" w:pos="10888"/>
        </w:tabs>
        <w:ind w:right="214"/>
        <w:jc w:val="both"/>
        <w:rPr>
          <w:rFonts w:ascii="Cambria" w:hAnsi="Cambria" w:cs="Cambria"/>
          <w:spacing w:val="-1"/>
        </w:rPr>
      </w:pPr>
      <w:r w:rsidRPr="005850C1">
        <w:rPr>
          <w:rStyle w:val="Appelnotedebasdep"/>
          <w:sz w:val="14"/>
        </w:rPr>
        <w:footnoteRef/>
      </w:r>
      <w:r w:rsidRPr="005850C1">
        <w:rPr>
          <w:rFonts w:ascii="Cambria" w:hAnsi="Cambria" w:cs="Cambria"/>
          <w:b/>
          <w:sz w:val="14"/>
          <w:szCs w:val="24"/>
        </w:rPr>
        <w:t xml:space="preserve">Contenu </w:t>
      </w:r>
      <w:r w:rsidRPr="005850C1">
        <w:rPr>
          <w:rFonts w:ascii="Cambria" w:hAnsi="Cambria" w:cs="Cambria"/>
          <w:b/>
          <w:sz w:val="18"/>
          <w:szCs w:val="24"/>
        </w:rPr>
        <w:t>:</w:t>
      </w:r>
      <w:r w:rsidRPr="005850C1">
        <w:rPr>
          <w:rFonts w:ascii="Verdana" w:hAnsi="Verdana" w:cs="Verdana"/>
          <w:sz w:val="12"/>
          <w:lang w:val="it-IT"/>
        </w:rPr>
        <w:t xml:space="preserve"> </w:t>
      </w:r>
      <w:r w:rsidRPr="005850C1">
        <w:rPr>
          <w:rFonts w:ascii="Cambria" w:hAnsi="Cambria" w:cs="Cambria"/>
          <w:spacing w:val="-1"/>
          <w:sz w:val="12"/>
        </w:rPr>
        <w:t xml:space="preserve">Méthodologie de conduite de projets en informatique ; Conception de bases de données (SQL) et modélisation </w:t>
      </w:r>
      <w:r w:rsidRPr="005850C1">
        <w:rPr>
          <w:rFonts w:ascii="Cambria" w:hAnsi="Cambria" w:cs="Cambria"/>
          <w:spacing w:val="-1"/>
          <w:sz w:val="12"/>
        </w:rPr>
        <w:br/>
        <w:t xml:space="preserve">(UML, Merise); Sujets d’expertises sur les domaines infrastructure et études et conduite de changements.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A9B"/>
      </v:shape>
    </w:pict>
  </w:numPicBullet>
  <w:abstractNum w:abstractNumId="0" w15:restartNumberingAfterBreak="0">
    <w:nsid w:val="FFFFFF89"/>
    <w:multiLevelType w:val="singleLevel"/>
    <w:tmpl w:val="3B3A8BBE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8"/>
      </w:rPr>
    </w:lvl>
  </w:abstractNum>
  <w:abstractNum w:abstractNumId="1" w15:restartNumberingAfterBreak="0">
    <w:nsid w:val="08607182"/>
    <w:multiLevelType w:val="hybridMultilevel"/>
    <w:tmpl w:val="FAC039E4"/>
    <w:lvl w:ilvl="0" w:tplc="0E727EC0">
      <w:start w:val="2009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8B65ED"/>
    <w:multiLevelType w:val="hybridMultilevel"/>
    <w:tmpl w:val="6A942E44"/>
    <w:lvl w:ilvl="0" w:tplc="5F524B3A">
      <w:start w:val="1"/>
      <w:numFmt w:val="bullet"/>
      <w:lvlText w:val=""/>
      <w:lvlJc w:val="left"/>
      <w:pPr>
        <w:ind w:left="588" w:hanging="360"/>
      </w:pPr>
      <w:rPr>
        <w:rFonts w:ascii="Wingdings" w:hAnsi="Wingdings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3" w15:restartNumberingAfterBreak="0">
    <w:nsid w:val="0DB57C76"/>
    <w:multiLevelType w:val="hybridMultilevel"/>
    <w:tmpl w:val="59FEC1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b w:val="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0C51"/>
    <w:multiLevelType w:val="hybridMultilevel"/>
    <w:tmpl w:val="309EA4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2503"/>
    <w:multiLevelType w:val="multilevel"/>
    <w:tmpl w:val="452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90E18"/>
    <w:multiLevelType w:val="hybridMultilevel"/>
    <w:tmpl w:val="376483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70464"/>
    <w:multiLevelType w:val="hybridMultilevel"/>
    <w:tmpl w:val="1DB883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E07FE"/>
    <w:multiLevelType w:val="multilevel"/>
    <w:tmpl w:val="84AEA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C1EE6"/>
    <w:multiLevelType w:val="hybridMultilevel"/>
    <w:tmpl w:val="8112FB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E3756"/>
    <w:multiLevelType w:val="hybridMultilevel"/>
    <w:tmpl w:val="76E6D0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5836"/>
    <w:multiLevelType w:val="hybridMultilevel"/>
    <w:tmpl w:val="D59AF9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50E0"/>
    <w:multiLevelType w:val="multilevel"/>
    <w:tmpl w:val="F0BC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64CE9"/>
    <w:multiLevelType w:val="hybridMultilevel"/>
    <w:tmpl w:val="791456C2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8734A"/>
    <w:multiLevelType w:val="multilevel"/>
    <w:tmpl w:val="49EA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715C91"/>
    <w:multiLevelType w:val="hybridMultilevel"/>
    <w:tmpl w:val="D92E6236"/>
    <w:lvl w:ilvl="0" w:tplc="103C4DD8">
      <w:start w:val="2009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7F26C8"/>
    <w:multiLevelType w:val="hybridMultilevel"/>
    <w:tmpl w:val="C0E23E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17EF"/>
    <w:multiLevelType w:val="hybridMultilevel"/>
    <w:tmpl w:val="863890EE"/>
    <w:lvl w:ilvl="0" w:tplc="4154C516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F7908"/>
    <w:multiLevelType w:val="hybridMultilevel"/>
    <w:tmpl w:val="07D843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A49EE"/>
    <w:multiLevelType w:val="hybridMultilevel"/>
    <w:tmpl w:val="F8C08E54"/>
    <w:lvl w:ilvl="0" w:tplc="040C0009">
      <w:start w:val="1"/>
      <w:numFmt w:val="bullet"/>
      <w:lvlText w:val=""/>
      <w:lvlJc w:val="left"/>
      <w:pPr>
        <w:ind w:left="21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0" w15:restartNumberingAfterBreak="0">
    <w:nsid w:val="556E30D1"/>
    <w:multiLevelType w:val="hybridMultilevel"/>
    <w:tmpl w:val="CEC01BE4"/>
    <w:lvl w:ilvl="0" w:tplc="040C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B12101F"/>
    <w:multiLevelType w:val="hybridMultilevel"/>
    <w:tmpl w:val="7348FAE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11C4558"/>
    <w:multiLevelType w:val="hybridMultilevel"/>
    <w:tmpl w:val="13A0331C"/>
    <w:lvl w:ilvl="0" w:tplc="040C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619F50BD"/>
    <w:multiLevelType w:val="multilevel"/>
    <w:tmpl w:val="44AE5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715FB"/>
    <w:multiLevelType w:val="hybridMultilevel"/>
    <w:tmpl w:val="738068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E503C"/>
    <w:multiLevelType w:val="multilevel"/>
    <w:tmpl w:val="B99AF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20B4E"/>
    <w:multiLevelType w:val="singleLevel"/>
    <w:tmpl w:val="D0921E1A"/>
    <w:lvl w:ilvl="0">
      <w:start w:val="1"/>
      <w:numFmt w:val="bullet"/>
      <w:pStyle w:val="COMPETENCES"/>
      <w:lvlText w:val=""/>
      <w:lvlJc w:val="left"/>
      <w:pPr>
        <w:tabs>
          <w:tab w:val="num" w:pos="1069"/>
        </w:tabs>
        <w:ind w:left="992" w:hanging="283"/>
      </w:pPr>
      <w:rPr>
        <w:rFonts w:ascii="Wingdings" w:hAnsi="Wingdings" w:hint="default"/>
      </w:rPr>
    </w:lvl>
  </w:abstractNum>
  <w:abstractNum w:abstractNumId="27" w15:restartNumberingAfterBreak="0">
    <w:nsid w:val="74EC61AF"/>
    <w:multiLevelType w:val="hybridMultilevel"/>
    <w:tmpl w:val="531E1310"/>
    <w:lvl w:ilvl="0" w:tplc="AE8CC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A7A28"/>
    <w:multiLevelType w:val="hybridMultilevel"/>
    <w:tmpl w:val="3760E808"/>
    <w:lvl w:ilvl="0" w:tplc="FFFFFFFF">
      <w:start w:val="1"/>
      <w:numFmt w:val="bullet"/>
      <w:lvlText w:val=""/>
      <w:lvlJc w:val="left"/>
      <w:pPr>
        <w:ind w:left="588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9" w15:restartNumberingAfterBreak="0">
    <w:nsid w:val="7A9E4A44"/>
    <w:multiLevelType w:val="singleLevel"/>
    <w:tmpl w:val="1CA2FD24"/>
    <w:lvl w:ilvl="0">
      <w:start w:val="1"/>
      <w:numFmt w:val="none"/>
      <w:pStyle w:val="Titre4"/>
      <w:lvlText w:val=""/>
      <w:lvlJc w:val="left"/>
      <w:pPr>
        <w:tabs>
          <w:tab w:val="num" w:pos="720"/>
        </w:tabs>
      </w:pPr>
      <w:rPr>
        <w:rFonts w:ascii="Arial Black" w:hAnsi="Arial Black" w:cs="Arial Black" w:hint="default"/>
        <w:sz w:val="22"/>
        <w:szCs w:val="22"/>
      </w:rPr>
    </w:lvl>
  </w:abstractNum>
  <w:abstractNum w:abstractNumId="30" w15:restartNumberingAfterBreak="0">
    <w:nsid w:val="7D5915B5"/>
    <w:multiLevelType w:val="multilevel"/>
    <w:tmpl w:val="0248CC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884D0A"/>
    <w:multiLevelType w:val="hybridMultilevel"/>
    <w:tmpl w:val="76CA80B4"/>
    <w:lvl w:ilvl="0" w:tplc="920A0404">
      <w:numFmt w:val="bullet"/>
      <w:lvlText w:val="-"/>
      <w:lvlJc w:val="left"/>
      <w:pPr>
        <w:ind w:left="1721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31"/>
  </w:num>
  <w:num w:numId="4">
    <w:abstractNumId w:val="1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3"/>
  </w:num>
  <w:num w:numId="13">
    <w:abstractNumId w:val="10"/>
  </w:num>
  <w:num w:numId="14">
    <w:abstractNumId w:val="21"/>
  </w:num>
  <w:num w:numId="15">
    <w:abstractNumId w:val="16"/>
  </w:num>
  <w:num w:numId="16">
    <w:abstractNumId w:val="20"/>
  </w:num>
  <w:num w:numId="17">
    <w:abstractNumId w:val="19"/>
  </w:num>
  <w:num w:numId="18">
    <w:abstractNumId w:val="13"/>
  </w:num>
  <w:num w:numId="19">
    <w:abstractNumId w:val="6"/>
  </w:num>
  <w:num w:numId="20">
    <w:abstractNumId w:val="12"/>
  </w:num>
  <w:num w:numId="21">
    <w:abstractNumId w:val="26"/>
  </w:num>
  <w:num w:numId="22">
    <w:abstractNumId w:val="23"/>
  </w:num>
  <w:num w:numId="23">
    <w:abstractNumId w:val="2"/>
  </w:num>
  <w:num w:numId="24">
    <w:abstractNumId w:val="25"/>
  </w:num>
  <w:num w:numId="25">
    <w:abstractNumId w:val="8"/>
  </w:num>
  <w:num w:numId="26">
    <w:abstractNumId w:val="28"/>
  </w:num>
  <w:num w:numId="27">
    <w:abstractNumId w:val="5"/>
  </w:num>
  <w:num w:numId="28">
    <w:abstractNumId w:val="14"/>
  </w:num>
  <w:num w:numId="29">
    <w:abstractNumId w:val="30"/>
  </w:num>
  <w:num w:numId="30">
    <w:abstractNumId w:val="22"/>
  </w:num>
  <w:num w:numId="31">
    <w:abstractNumId w:val="1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9E"/>
    <w:rsid w:val="00001D1C"/>
    <w:rsid w:val="000029B3"/>
    <w:rsid w:val="00017C37"/>
    <w:rsid w:val="0002216D"/>
    <w:rsid w:val="0002595A"/>
    <w:rsid w:val="00034FF7"/>
    <w:rsid w:val="0003768B"/>
    <w:rsid w:val="000464C8"/>
    <w:rsid w:val="00051166"/>
    <w:rsid w:val="000537EC"/>
    <w:rsid w:val="00056CF4"/>
    <w:rsid w:val="00061B3E"/>
    <w:rsid w:val="000637ED"/>
    <w:rsid w:val="00063F33"/>
    <w:rsid w:val="00065BA0"/>
    <w:rsid w:val="0006654E"/>
    <w:rsid w:val="00067DCC"/>
    <w:rsid w:val="0007168C"/>
    <w:rsid w:val="00082923"/>
    <w:rsid w:val="00083676"/>
    <w:rsid w:val="0008448F"/>
    <w:rsid w:val="000854D6"/>
    <w:rsid w:val="00087A55"/>
    <w:rsid w:val="0009013C"/>
    <w:rsid w:val="000A2543"/>
    <w:rsid w:val="000A462E"/>
    <w:rsid w:val="000B1C5B"/>
    <w:rsid w:val="000B1D43"/>
    <w:rsid w:val="000B296B"/>
    <w:rsid w:val="000B6441"/>
    <w:rsid w:val="000B7861"/>
    <w:rsid w:val="000C18F2"/>
    <w:rsid w:val="000D249C"/>
    <w:rsid w:val="000D37D6"/>
    <w:rsid w:val="000D5E10"/>
    <w:rsid w:val="000E084A"/>
    <w:rsid w:val="000E30CF"/>
    <w:rsid w:val="000E47BA"/>
    <w:rsid w:val="000E53DD"/>
    <w:rsid w:val="000F008F"/>
    <w:rsid w:val="000F030B"/>
    <w:rsid w:val="000F3144"/>
    <w:rsid w:val="000F3B9D"/>
    <w:rsid w:val="000F4FB5"/>
    <w:rsid w:val="0011266B"/>
    <w:rsid w:val="00113886"/>
    <w:rsid w:val="00115E59"/>
    <w:rsid w:val="00116C07"/>
    <w:rsid w:val="00120376"/>
    <w:rsid w:val="001208CE"/>
    <w:rsid w:val="00124B75"/>
    <w:rsid w:val="0013271D"/>
    <w:rsid w:val="00145DA4"/>
    <w:rsid w:val="00147C13"/>
    <w:rsid w:val="00154A93"/>
    <w:rsid w:val="00155E27"/>
    <w:rsid w:val="00156EA9"/>
    <w:rsid w:val="00161993"/>
    <w:rsid w:val="001636FE"/>
    <w:rsid w:val="00171D9D"/>
    <w:rsid w:val="00173870"/>
    <w:rsid w:val="001779C9"/>
    <w:rsid w:val="00182F1A"/>
    <w:rsid w:val="0018410B"/>
    <w:rsid w:val="00193F96"/>
    <w:rsid w:val="0019431A"/>
    <w:rsid w:val="00195EF7"/>
    <w:rsid w:val="00196952"/>
    <w:rsid w:val="00197A4F"/>
    <w:rsid w:val="001A07E3"/>
    <w:rsid w:val="001B11FF"/>
    <w:rsid w:val="001B5356"/>
    <w:rsid w:val="001C1A70"/>
    <w:rsid w:val="001C3161"/>
    <w:rsid w:val="001C7A1F"/>
    <w:rsid w:val="001D0DB6"/>
    <w:rsid w:val="001D51B8"/>
    <w:rsid w:val="001D54A5"/>
    <w:rsid w:val="001D5D59"/>
    <w:rsid w:val="001E1A93"/>
    <w:rsid w:val="001E3E13"/>
    <w:rsid w:val="001F18E7"/>
    <w:rsid w:val="001F3D3F"/>
    <w:rsid w:val="001F5F43"/>
    <w:rsid w:val="001F7B43"/>
    <w:rsid w:val="00202DDA"/>
    <w:rsid w:val="00204171"/>
    <w:rsid w:val="00207C00"/>
    <w:rsid w:val="002131AC"/>
    <w:rsid w:val="002243EE"/>
    <w:rsid w:val="00231F80"/>
    <w:rsid w:val="00237E10"/>
    <w:rsid w:val="002425F1"/>
    <w:rsid w:val="00246A7E"/>
    <w:rsid w:val="00246D8E"/>
    <w:rsid w:val="0025189E"/>
    <w:rsid w:val="00252494"/>
    <w:rsid w:val="002526AB"/>
    <w:rsid w:val="00252F49"/>
    <w:rsid w:val="00252FCA"/>
    <w:rsid w:val="00254435"/>
    <w:rsid w:val="00262C58"/>
    <w:rsid w:val="00275FA7"/>
    <w:rsid w:val="002871BE"/>
    <w:rsid w:val="0028770F"/>
    <w:rsid w:val="002A0543"/>
    <w:rsid w:val="002A1860"/>
    <w:rsid w:val="002B0929"/>
    <w:rsid w:val="002B0FF1"/>
    <w:rsid w:val="002B4D39"/>
    <w:rsid w:val="002B4DF2"/>
    <w:rsid w:val="002B57B8"/>
    <w:rsid w:val="002B60EF"/>
    <w:rsid w:val="002B6609"/>
    <w:rsid w:val="002C2C6B"/>
    <w:rsid w:val="002C2E74"/>
    <w:rsid w:val="002C308B"/>
    <w:rsid w:val="002C77CE"/>
    <w:rsid w:val="002D2AFE"/>
    <w:rsid w:val="002D54FF"/>
    <w:rsid w:val="002E14EE"/>
    <w:rsid w:val="002E1561"/>
    <w:rsid w:val="002E4F95"/>
    <w:rsid w:val="002E7B78"/>
    <w:rsid w:val="002F3906"/>
    <w:rsid w:val="002F54FC"/>
    <w:rsid w:val="002F6470"/>
    <w:rsid w:val="002F71EC"/>
    <w:rsid w:val="003005D4"/>
    <w:rsid w:val="0030695E"/>
    <w:rsid w:val="00307FEF"/>
    <w:rsid w:val="00310BC1"/>
    <w:rsid w:val="00314483"/>
    <w:rsid w:val="00332ADA"/>
    <w:rsid w:val="00335924"/>
    <w:rsid w:val="00335B80"/>
    <w:rsid w:val="003376CA"/>
    <w:rsid w:val="00337BB6"/>
    <w:rsid w:val="00342078"/>
    <w:rsid w:val="003427D5"/>
    <w:rsid w:val="00345420"/>
    <w:rsid w:val="003568FB"/>
    <w:rsid w:val="00372390"/>
    <w:rsid w:val="003777E3"/>
    <w:rsid w:val="00377971"/>
    <w:rsid w:val="00377AB6"/>
    <w:rsid w:val="00380284"/>
    <w:rsid w:val="0038153C"/>
    <w:rsid w:val="00384CE2"/>
    <w:rsid w:val="0038665C"/>
    <w:rsid w:val="00386880"/>
    <w:rsid w:val="00396348"/>
    <w:rsid w:val="00397557"/>
    <w:rsid w:val="003A1C43"/>
    <w:rsid w:val="003A3620"/>
    <w:rsid w:val="003A3750"/>
    <w:rsid w:val="003B1EAF"/>
    <w:rsid w:val="003B4A79"/>
    <w:rsid w:val="003B679B"/>
    <w:rsid w:val="003C48B2"/>
    <w:rsid w:val="003C60BD"/>
    <w:rsid w:val="003C6B46"/>
    <w:rsid w:val="003D0409"/>
    <w:rsid w:val="003D48C7"/>
    <w:rsid w:val="003D66EF"/>
    <w:rsid w:val="003E230C"/>
    <w:rsid w:val="003E7623"/>
    <w:rsid w:val="003F20BD"/>
    <w:rsid w:val="003F27D3"/>
    <w:rsid w:val="003F68A5"/>
    <w:rsid w:val="003F75D1"/>
    <w:rsid w:val="004000EA"/>
    <w:rsid w:val="00410EDA"/>
    <w:rsid w:val="00411568"/>
    <w:rsid w:val="00411B7F"/>
    <w:rsid w:val="00413381"/>
    <w:rsid w:val="004136FA"/>
    <w:rsid w:val="00413ABF"/>
    <w:rsid w:val="004141F2"/>
    <w:rsid w:val="00414574"/>
    <w:rsid w:val="0041787C"/>
    <w:rsid w:val="00430F16"/>
    <w:rsid w:val="00433F5D"/>
    <w:rsid w:val="00435937"/>
    <w:rsid w:val="00443D08"/>
    <w:rsid w:val="004533F7"/>
    <w:rsid w:val="00453900"/>
    <w:rsid w:val="004552F5"/>
    <w:rsid w:val="00461210"/>
    <w:rsid w:val="004618BF"/>
    <w:rsid w:val="00473CE0"/>
    <w:rsid w:val="004777E3"/>
    <w:rsid w:val="00490025"/>
    <w:rsid w:val="00495A2F"/>
    <w:rsid w:val="004A7990"/>
    <w:rsid w:val="004B0AC6"/>
    <w:rsid w:val="004B1D4F"/>
    <w:rsid w:val="004B21ED"/>
    <w:rsid w:val="004C5D1C"/>
    <w:rsid w:val="004D305B"/>
    <w:rsid w:val="004F0158"/>
    <w:rsid w:val="004F1549"/>
    <w:rsid w:val="004F1DCA"/>
    <w:rsid w:val="004F78BE"/>
    <w:rsid w:val="00502CF2"/>
    <w:rsid w:val="0050387B"/>
    <w:rsid w:val="00504471"/>
    <w:rsid w:val="00511085"/>
    <w:rsid w:val="005238A6"/>
    <w:rsid w:val="00527E8E"/>
    <w:rsid w:val="00530881"/>
    <w:rsid w:val="00531159"/>
    <w:rsid w:val="005330BF"/>
    <w:rsid w:val="00535DD8"/>
    <w:rsid w:val="0054302A"/>
    <w:rsid w:val="00554902"/>
    <w:rsid w:val="00557F28"/>
    <w:rsid w:val="005726DD"/>
    <w:rsid w:val="00576D6B"/>
    <w:rsid w:val="00577320"/>
    <w:rsid w:val="005850C1"/>
    <w:rsid w:val="00585999"/>
    <w:rsid w:val="00587B12"/>
    <w:rsid w:val="00591733"/>
    <w:rsid w:val="005923E0"/>
    <w:rsid w:val="00592465"/>
    <w:rsid w:val="0059306D"/>
    <w:rsid w:val="00595362"/>
    <w:rsid w:val="005A6AAA"/>
    <w:rsid w:val="005A723C"/>
    <w:rsid w:val="005B24C9"/>
    <w:rsid w:val="005C1CAF"/>
    <w:rsid w:val="005C2059"/>
    <w:rsid w:val="005C2AE4"/>
    <w:rsid w:val="005C2C53"/>
    <w:rsid w:val="005C39B5"/>
    <w:rsid w:val="005D4111"/>
    <w:rsid w:val="005D5DE4"/>
    <w:rsid w:val="005E7367"/>
    <w:rsid w:val="005F3A38"/>
    <w:rsid w:val="005F45C1"/>
    <w:rsid w:val="005F5CFA"/>
    <w:rsid w:val="00600C77"/>
    <w:rsid w:val="0061544E"/>
    <w:rsid w:val="00615EDC"/>
    <w:rsid w:val="0062115B"/>
    <w:rsid w:val="00625D20"/>
    <w:rsid w:val="00631675"/>
    <w:rsid w:val="006319F4"/>
    <w:rsid w:val="0063584F"/>
    <w:rsid w:val="006473DA"/>
    <w:rsid w:val="0065098A"/>
    <w:rsid w:val="00652407"/>
    <w:rsid w:val="00653654"/>
    <w:rsid w:val="00653D7C"/>
    <w:rsid w:val="00663B22"/>
    <w:rsid w:val="00664803"/>
    <w:rsid w:val="006667DF"/>
    <w:rsid w:val="00667A3F"/>
    <w:rsid w:val="00683144"/>
    <w:rsid w:val="00692325"/>
    <w:rsid w:val="006A323F"/>
    <w:rsid w:val="006A4217"/>
    <w:rsid w:val="006A4858"/>
    <w:rsid w:val="006A4D49"/>
    <w:rsid w:val="006A5D7D"/>
    <w:rsid w:val="006A69E0"/>
    <w:rsid w:val="006A7C9C"/>
    <w:rsid w:val="006B0CAB"/>
    <w:rsid w:val="006B1160"/>
    <w:rsid w:val="006B1426"/>
    <w:rsid w:val="006B2E73"/>
    <w:rsid w:val="006B34F3"/>
    <w:rsid w:val="006C3294"/>
    <w:rsid w:val="006C394E"/>
    <w:rsid w:val="006C3FD4"/>
    <w:rsid w:val="006C4AA1"/>
    <w:rsid w:val="006C4C0C"/>
    <w:rsid w:val="006C6A66"/>
    <w:rsid w:val="006D4F4D"/>
    <w:rsid w:val="006D4F95"/>
    <w:rsid w:val="006D5664"/>
    <w:rsid w:val="006E3694"/>
    <w:rsid w:val="006E559B"/>
    <w:rsid w:val="006F2F90"/>
    <w:rsid w:val="006F57BF"/>
    <w:rsid w:val="0070051F"/>
    <w:rsid w:val="00701C8B"/>
    <w:rsid w:val="00703DE0"/>
    <w:rsid w:val="007047B6"/>
    <w:rsid w:val="00705AF3"/>
    <w:rsid w:val="00712D87"/>
    <w:rsid w:val="00717FA9"/>
    <w:rsid w:val="00723FE5"/>
    <w:rsid w:val="00725C5F"/>
    <w:rsid w:val="0073001D"/>
    <w:rsid w:val="00735186"/>
    <w:rsid w:val="0074500C"/>
    <w:rsid w:val="00747476"/>
    <w:rsid w:val="00750ABB"/>
    <w:rsid w:val="00752104"/>
    <w:rsid w:val="00756ADD"/>
    <w:rsid w:val="00776678"/>
    <w:rsid w:val="0078494D"/>
    <w:rsid w:val="00785299"/>
    <w:rsid w:val="00792F5B"/>
    <w:rsid w:val="007960F3"/>
    <w:rsid w:val="007A4BA2"/>
    <w:rsid w:val="007A4E87"/>
    <w:rsid w:val="007A5996"/>
    <w:rsid w:val="007B28FB"/>
    <w:rsid w:val="007B550D"/>
    <w:rsid w:val="007C2A37"/>
    <w:rsid w:val="007C44FE"/>
    <w:rsid w:val="007C6A78"/>
    <w:rsid w:val="007C7355"/>
    <w:rsid w:val="007D4CB7"/>
    <w:rsid w:val="007D5961"/>
    <w:rsid w:val="007E386E"/>
    <w:rsid w:val="007E3D76"/>
    <w:rsid w:val="007E6C46"/>
    <w:rsid w:val="007F00FA"/>
    <w:rsid w:val="007F1FA4"/>
    <w:rsid w:val="007F4FD0"/>
    <w:rsid w:val="007F6E95"/>
    <w:rsid w:val="008030BF"/>
    <w:rsid w:val="00820E43"/>
    <w:rsid w:val="008253FC"/>
    <w:rsid w:val="00830E00"/>
    <w:rsid w:val="008320BA"/>
    <w:rsid w:val="008333D2"/>
    <w:rsid w:val="00834E34"/>
    <w:rsid w:val="008447E9"/>
    <w:rsid w:val="00845787"/>
    <w:rsid w:val="008461EC"/>
    <w:rsid w:val="0085023D"/>
    <w:rsid w:val="00853F44"/>
    <w:rsid w:val="00854ACE"/>
    <w:rsid w:val="00863710"/>
    <w:rsid w:val="00863C3F"/>
    <w:rsid w:val="00866762"/>
    <w:rsid w:val="0087009B"/>
    <w:rsid w:val="008746F0"/>
    <w:rsid w:val="00886EC3"/>
    <w:rsid w:val="008908D7"/>
    <w:rsid w:val="00891906"/>
    <w:rsid w:val="008920D9"/>
    <w:rsid w:val="0089441D"/>
    <w:rsid w:val="00895F11"/>
    <w:rsid w:val="0089676D"/>
    <w:rsid w:val="008A2596"/>
    <w:rsid w:val="008B352B"/>
    <w:rsid w:val="008B38DB"/>
    <w:rsid w:val="008C4F05"/>
    <w:rsid w:val="008D1863"/>
    <w:rsid w:val="008D2443"/>
    <w:rsid w:val="008D4C18"/>
    <w:rsid w:val="008D6AA0"/>
    <w:rsid w:val="008D7D0D"/>
    <w:rsid w:val="008E0501"/>
    <w:rsid w:val="008E14DD"/>
    <w:rsid w:val="008E31A7"/>
    <w:rsid w:val="008E3216"/>
    <w:rsid w:val="008F4F8B"/>
    <w:rsid w:val="008F618F"/>
    <w:rsid w:val="008F6571"/>
    <w:rsid w:val="00901564"/>
    <w:rsid w:val="00907A01"/>
    <w:rsid w:val="00920AD9"/>
    <w:rsid w:val="009230F4"/>
    <w:rsid w:val="00930A4C"/>
    <w:rsid w:val="009317DA"/>
    <w:rsid w:val="00932EF1"/>
    <w:rsid w:val="0093423C"/>
    <w:rsid w:val="009342A5"/>
    <w:rsid w:val="00945CC6"/>
    <w:rsid w:val="00951CB4"/>
    <w:rsid w:val="00953244"/>
    <w:rsid w:val="00955FF2"/>
    <w:rsid w:val="009605F4"/>
    <w:rsid w:val="0096101A"/>
    <w:rsid w:val="00961772"/>
    <w:rsid w:val="00964404"/>
    <w:rsid w:val="00967DDA"/>
    <w:rsid w:val="009729E9"/>
    <w:rsid w:val="0098148F"/>
    <w:rsid w:val="00981791"/>
    <w:rsid w:val="00982AE6"/>
    <w:rsid w:val="00983F83"/>
    <w:rsid w:val="00984CFF"/>
    <w:rsid w:val="009867ED"/>
    <w:rsid w:val="009A2097"/>
    <w:rsid w:val="009A409E"/>
    <w:rsid w:val="009A6859"/>
    <w:rsid w:val="009A7377"/>
    <w:rsid w:val="009B0542"/>
    <w:rsid w:val="009B452B"/>
    <w:rsid w:val="009B4A16"/>
    <w:rsid w:val="009C08D0"/>
    <w:rsid w:val="009C097F"/>
    <w:rsid w:val="009C1463"/>
    <w:rsid w:val="009C1573"/>
    <w:rsid w:val="009D3B2C"/>
    <w:rsid w:val="009D4F86"/>
    <w:rsid w:val="009D6667"/>
    <w:rsid w:val="009E06A4"/>
    <w:rsid w:val="009E45B3"/>
    <w:rsid w:val="009E4FC0"/>
    <w:rsid w:val="009E6613"/>
    <w:rsid w:val="009E7F5A"/>
    <w:rsid w:val="009F1F8D"/>
    <w:rsid w:val="009F34A8"/>
    <w:rsid w:val="009F545C"/>
    <w:rsid w:val="009F62C2"/>
    <w:rsid w:val="00A01B5C"/>
    <w:rsid w:val="00A069FD"/>
    <w:rsid w:val="00A201EB"/>
    <w:rsid w:val="00A22CD0"/>
    <w:rsid w:val="00A273F0"/>
    <w:rsid w:val="00A308D8"/>
    <w:rsid w:val="00A317AC"/>
    <w:rsid w:val="00A31B5A"/>
    <w:rsid w:val="00A5620F"/>
    <w:rsid w:val="00A56671"/>
    <w:rsid w:val="00A63CBA"/>
    <w:rsid w:val="00A666CA"/>
    <w:rsid w:val="00A77D4B"/>
    <w:rsid w:val="00A83D1F"/>
    <w:rsid w:val="00A855BE"/>
    <w:rsid w:val="00A93127"/>
    <w:rsid w:val="00A952FA"/>
    <w:rsid w:val="00A9763B"/>
    <w:rsid w:val="00AA057D"/>
    <w:rsid w:val="00AA5895"/>
    <w:rsid w:val="00AB2074"/>
    <w:rsid w:val="00AB2FED"/>
    <w:rsid w:val="00AB6168"/>
    <w:rsid w:val="00AB6D84"/>
    <w:rsid w:val="00AB6F67"/>
    <w:rsid w:val="00AC396A"/>
    <w:rsid w:val="00AC76B9"/>
    <w:rsid w:val="00AD157D"/>
    <w:rsid w:val="00AD1866"/>
    <w:rsid w:val="00AD27BC"/>
    <w:rsid w:val="00AD3607"/>
    <w:rsid w:val="00AE033D"/>
    <w:rsid w:val="00AE2629"/>
    <w:rsid w:val="00AE638E"/>
    <w:rsid w:val="00AE7691"/>
    <w:rsid w:val="00AF0188"/>
    <w:rsid w:val="00AF023A"/>
    <w:rsid w:val="00AF1E4F"/>
    <w:rsid w:val="00AF5690"/>
    <w:rsid w:val="00AF5D30"/>
    <w:rsid w:val="00B02C6B"/>
    <w:rsid w:val="00B16627"/>
    <w:rsid w:val="00B23C84"/>
    <w:rsid w:val="00B25AC4"/>
    <w:rsid w:val="00B2618B"/>
    <w:rsid w:val="00B43F7D"/>
    <w:rsid w:val="00B4565D"/>
    <w:rsid w:val="00B46F45"/>
    <w:rsid w:val="00B52F49"/>
    <w:rsid w:val="00B54846"/>
    <w:rsid w:val="00B60C62"/>
    <w:rsid w:val="00B60FA3"/>
    <w:rsid w:val="00B62172"/>
    <w:rsid w:val="00B62C77"/>
    <w:rsid w:val="00B637D3"/>
    <w:rsid w:val="00B665E2"/>
    <w:rsid w:val="00B700DC"/>
    <w:rsid w:val="00B731BA"/>
    <w:rsid w:val="00B746A1"/>
    <w:rsid w:val="00B8063A"/>
    <w:rsid w:val="00B82C1D"/>
    <w:rsid w:val="00B846D3"/>
    <w:rsid w:val="00B94915"/>
    <w:rsid w:val="00B95F3E"/>
    <w:rsid w:val="00BA1A3A"/>
    <w:rsid w:val="00BA2F69"/>
    <w:rsid w:val="00BA40A3"/>
    <w:rsid w:val="00BB1294"/>
    <w:rsid w:val="00BB1924"/>
    <w:rsid w:val="00BC11CF"/>
    <w:rsid w:val="00BC4EA2"/>
    <w:rsid w:val="00BD1F06"/>
    <w:rsid w:val="00BD4B59"/>
    <w:rsid w:val="00BD60DC"/>
    <w:rsid w:val="00BE1A74"/>
    <w:rsid w:val="00BE4D4E"/>
    <w:rsid w:val="00BE6094"/>
    <w:rsid w:val="00BF4FE3"/>
    <w:rsid w:val="00C01D4E"/>
    <w:rsid w:val="00C04C91"/>
    <w:rsid w:val="00C12787"/>
    <w:rsid w:val="00C12FAF"/>
    <w:rsid w:val="00C13E01"/>
    <w:rsid w:val="00C203BF"/>
    <w:rsid w:val="00C20747"/>
    <w:rsid w:val="00C226A3"/>
    <w:rsid w:val="00C238A1"/>
    <w:rsid w:val="00C32841"/>
    <w:rsid w:val="00C33E5B"/>
    <w:rsid w:val="00C423B3"/>
    <w:rsid w:val="00C46260"/>
    <w:rsid w:val="00C4646E"/>
    <w:rsid w:val="00C505A7"/>
    <w:rsid w:val="00C50AB5"/>
    <w:rsid w:val="00C5237C"/>
    <w:rsid w:val="00C575DB"/>
    <w:rsid w:val="00C602AB"/>
    <w:rsid w:val="00C62183"/>
    <w:rsid w:val="00C63633"/>
    <w:rsid w:val="00C6576D"/>
    <w:rsid w:val="00C66567"/>
    <w:rsid w:val="00C7092A"/>
    <w:rsid w:val="00C75001"/>
    <w:rsid w:val="00C82956"/>
    <w:rsid w:val="00C83044"/>
    <w:rsid w:val="00C912DF"/>
    <w:rsid w:val="00C94ADE"/>
    <w:rsid w:val="00C95FFC"/>
    <w:rsid w:val="00C971E1"/>
    <w:rsid w:val="00CA168F"/>
    <w:rsid w:val="00CA49E7"/>
    <w:rsid w:val="00CA79D0"/>
    <w:rsid w:val="00CB007A"/>
    <w:rsid w:val="00CB02BA"/>
    <w:rsid w:val="00CB342A"/>
    <w:rsid w:val="00CB50A7"/>
    <w:rsid w:val="00CB7474"/>
    <w:rsid w:val="00CC0A4C"/>
    <w:rsid w:val="00CD3BE6"/>
    <w:rsid w:val="00CD50B5"/>
    <w:rsid w:val="00CD76D7"/>
    <w:rsid w:val="00CE1DF6"/>
    <w:rsid w:val="00CE4253"/>
    <w:rsid w:val="00CE510A"/>
    <w:rsid w:val="00CE6A77"/>
    <w:rsid w:val="00CF0B95"/>
    <w:rsid w:val="00CF242D"/>
    <w:rsid w:val="00CF282F"/>
    <w:rsid w:val="00CF375B"/>
    <w:rsid w:val="00CF6DCB"/>
    <w:rsid w:val="00D0388B"/>
    <w:rsid w:val="00D07464"/>
    <w:rsid w:val="00D11E2D"/>
    <w:rsid w:val="00D22C01"/>
    <w:rsid w:val="00D22C55"/>
    <w:rsid w:val="00D23124"/>
    <w:rsid w:val="00D26195"/>
    <w:rsid w:val="00D2709F"/>
    <w:rsid w:val="00D34D8B"/>
    <w:rsid w:val="00D366C7"/>
    <w:rsid w:val="00D4147C"/>
    <w:rsid w:val="00D504D8"/>
    <w:rsid w:val="00D51151"/>
    <w:rsid w:val="00D62814"/>
    <w:rsid w:val="00D714D6"/>
    <w:rsid w:val="00D76B83"/>
    <w:rsid w:val="00D77267"/>
    <w:rsid w:val="00D90B1E"/>
    <w:rsid w:val="00D91495"/>
    <w:rsid w:val="00D916F4"/>
    <w:rsid w:val="00D92266"/>
    <w:rsid w:val="00D93483"/>
    <w:rsid w:val="00D944FD"/>
    <w:rsid w:val="00DA0A42"/>
    <w:rsid w:val="00DA48A2"/>
    <w:rsid w:val="00DA5A4C"/>
    <w:rsid w:val="00DA63FE"/>
    <w:rsid w:val="00DA640A"/>
    <w:rsid w:val="00DB46D8"/>
    <w:rsid w:val="00DB4C14"/>
    <w:rsid w:val="00DB7082"/>
    <w:rsid w:val="00DC0413"/>
    <w:rsid w:val="00DC0BA9"/>
    <w:rsid w:val="00DC5487"/>
    <w:rsid w:val="00DC60AA"/>
    <w:rsid w:val="00DD1A17"/>
    <w:rsid w:val="00DD5A51"/>
    <w:rsid w:val="00DE38E6"/>
    <w:rsid w:val="00DE4687"/>
    <w:rsid w:val="00DE6B0A"/>
    <w:rsid w:val="00DF441B"/>
    <w:rsid w:val="00E066CA"/>
    <w:rsid w:val="00E10556"/>
    <w:rsid w:val="00E12CF9"/>
    <w:rsid w:val="00E17631"/>
    <w:rsid w:val="00E215A3"/>
    <w:rsid w:val="00E44F22"/>
    <w:rsid w:val="00E51A94"/>
    <w:rsid w:val="00E52AEF"/>
    <w:rsid w:val="00E5464B"/>
    <w:rsid w:val="00E57B8F"/>
    <w:rsid w:val="00E634F7"/>
    <w:rsid w:val="00E65446"/>
    <w:rsid w:val="00E71EAF"/>
    <w:rsid w:val="00E75B63"/>
    <w:rsid w:val="00E771CF"/>
    <w:rsid w:val="00E858BB"/>
    <w:rsid w:val="00E85BC6"/>
    <w:rsid w:val="00EA1113"/>
    <w:rsid w:val="00EA3248"/>
    <w:rsid w:val="00EA4062"/>
    <w:rsid w:val="00EA4D70"/>
    <w:rsid w:val="00EB0196"/>
    <w:rsid w:val="00EB12CB"/>
    <w:rsid w:val="00EB547D"/>
    <w:rsid w:val="00EC4711"/>
    <w:rsid w:val="00EC5A38"/>
    <w:rsid w:val="00EC7569"/>
    <w:rsid w:val="00EC76EB"/>
    <w:rsid w:val="00ED1256"/>
    <w:rsid w:val="00ED2FD3"/>
    <w:rsid w:val="00ED320A"/>
    <w:rsid w:val="00ED549B"/>
    <w:rsid w:val="00ED7BF4"/>
    <w:rsid w:val="00ED7FD4"/>
    <w:rsid w:val="00EE31E7"/>
    <w:rsid w:val="00EE3381"/>
    <w:rsid w:val="00EE38E9"/>
    <w:rsid w:val="00EE396C"/>
    <w:rsid w:val="00EE4FAE"/>
    <w:rsid w:val="00EE7A8A"/>
    <w:rsid w:val="00EF14D5"/>
    <w:rsid w:val="00EF164F"/>
    <w:rsid w:val="00EF4518"/>
    <w:rsid w:val="00EF4BFA"/>
    <w:rsid w:val="00F0070B"/>
    <w:rsid w:val="00F11036"/>
    <w:rsid w:val="00F13BB6"/>
    <w:rsid w:val="00F17717"/>
    <w:rsid w:val="00F242ED"/>
    <w:rsid w:val="00F25A20"/>
    <w:rsid w:val="00F3040F"/>
    <w:rsid w:val="00F30B7D"/>
    <w:rsid w:val="00F31F73"/>
    <w:rsid w:val="00F36423"/>
    <w:rsid w:val="00F42BD9"/>
    <w:rsid w:val="00F433B5"/>
    <w:rsid w:val="00F43E17"/>
    <w:rsid w:val="00F47C9F"/>
    <w:rsid w:val="00F52055"/>
    <w:rsid w:val="00F522CF"/>
    <w:rsid w:val="00F62B8B"/>
    <w:rsid w:val="00F62B94"/>
    <w:rsid w:val="00F642BA"/>
    <w:rsid w:val="00F64473"/>
    <w:rsid w:val="00F706A9"/>
    <w:rsid w:val="00F71286"/>
    <w:rsid w:val="00F75B22"/>
    <w:rsid w:val="00F85B18"/>
    <w:rsid w:val="00F87C16"/>
    <w:rsid w:val="00F927DA"/>
    <w:rsid w:val="00F933A7"/>
    <w:rsid w:val="00FA63A4"/>
    <w:rsid w:val="00FA6846"/>
    <w:rsid w:val="00FB38D4"/>
    <w:rsid w:val="00FB680F"/>
    <w:rsid w:val="00FC12B7"/>
    <w:rsid w:val="00FC20A1"/>
    <w:rsid w:val="00FC3EC4"/>
    <w:rsid w:val="00FC49F1"/>
    <w:rsid w:val="00FD3497"/>
    <w:rsid w:val="00FD5EE1"/>
    <w:rsid w:val="00FE770A"/>
    <w:rsid w:val="00FE7D8C"/>
    <w:rsid w:val="00FF0B68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1BAA23-9B20-41FF-8CB7-FA03FCC1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00"/>
    <w:pPr>
      <w:autoSpaceDE w:val="0"/>
      <w:autoSpaceDN w:val="0"/>
    </w:pPr>
    <w:rPr>
      <w:rFonts w:ascii="Times New Roman" w:hAnsi="Times New Roman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07C00"/>
    <w:pPr>
      <w:keepNext/>
      <w:spacing w:after="120"/>
      <w:ind w:left="1134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Corpsdetexte"/>
    <w:link w:val="Titre2Car"/>
    <w:uiPriority w:val="9"/>
    <w:qFormat/>
    <w:rsid w:val="00207C00"/>
    <w:pPr>
      <w:keepNext/>
      <w:spacing w:after="120"/>
      <w:ind w:left="1134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07C00"/>
    <w:pPr>
      <w:keepNext/>
      <w:spacing w:after="120"/>
      <w:ind w:left="113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07C00"/>
    <w:pPr>
      <w:keepNext/>
      <w:numPr>
        <w:numId w:val="1"/>
      </w:numPr>
      <w:spacing w:before="120" w:after="120"/>
      <w:ind w:left="1134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07C00"/>
    <w:pPr>
      <w:keepNext/>
      <w:spacing w:after="120"/>
      <w:ind w:left="1134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07C00"/>
    <w:pPr>
      <w:keepNext/>
      <w:spacing w:after="120"/>
      <w:ind w:left="1134"/>
      <w:outlineLvl w:val="5"/>
    </w:pPr>
    <w:rPr>
      <w:rFonts w:ascii="Calibri" w:hAnsi="Calibri"/>
      <w:b/>
      <w:bCs/>
      <w:lang w:val="x-none" w:eastAsia="x-none"/>
    </w:rPr>
  </w:style>
  <w:style w:type="paragraph" w:styleId="Titre7">
    <w:name w:val="heading 7"/>
    <w:basedOn w:val="Normal"/>
    <w:next w:val="Corpsdetexte"/>
    <w:link w:val="Titre7Car"/>
    <w:uiPriority w:val="9"/>
    <w:qFormat/>
    <w:rsid w:val="00207C00"/>
    <w:pPr>
      <w:keepNext/>
      <w:spacing w:after="120"/>
      <w:ind w:left="1134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B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207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sid w:val="00207C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sid w:val="00207C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sid w:val="00207C00"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sid w:val="00207C00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sid w:val="00207C00"/>
    <w:rPr>
      <w:rFonts w:cs="Times New Roman"/>
      <w:b/>
      <w:bCs/>
    </w:rPr>
  </w:style>
  <w:style w:type="character" w:customStyle="1" w:styleId="Titre7Car">
    <w:name w:val="Titre 7 Car"/>
    <w:link w:val="Titre7"/>
    <w:uiPriority w:val="9"/>
    <w:semiHidden/>
    <w:locked/>
    <w:rsid w:val="00207C00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207C00"/>
    <w:pPr>
      <w:spacing w:after="120"/>
      <w:ind w:left="1134"/>
    </w:pPr>
    <w:rPr>
      <w:lang w:val="x-none" w:eastAsia="x-none"/>
    </w:rPr>
  </w:style>
  <w:style w:type="character" w:customStyle="1" w:styleId="CorpsdetexteCar">
    <w:name w:val="Corps de texte Car"/>
    <w:link w:val="Corpsdetexte"/>
    <w:uiPriority w:val="99"/>
    <w:semiHidden/>
    <w:locked/>
    <w:rsid w:val="00207C00"/>
    <w:rPr>
      <w:rFonts w:ascii="Times New Roman" w:hAnsi="Times New Roman" w:cs="Times New Roman"/>
      <w:sz w:val="20"/>
      <w:szCs w:val="20"/>
    </w:rPr>
  </w:style>
  <w:style w:type="paragraph" w:customStyle="1" w:styleId="Documentsous-titre">
    <w:name w:val="Document (sous-titre)"/>
    <w:basedOn w:val="Normal"/>
    <w:next w:val="Corpsdetexte"/>
    <w:uiPriority w:val="99"/>
    <w:rsid w:val="00207C00"/>
    <w:pPr>
      <w:spacing w:after="120"/>
      <w:ind w:left="1134"/>
      <w:jc w:val="center"/>
    </w:pPr>
    <w:rPr>
      <w:rFonts w:ascii="Garamond" w:hAnsi="Garamond" w:cs="Garamond"/>
      <w:color w:val="0000FF"/>
      <w:w w:val="65"/>
      <w:sz w:val="60"/>
      <w:szCs w:val="60"/>
    </w:rPr>
  </w:style>
  <w:style w:type="paragraph" w:customStyle="1" w:styleId="Documenttitre">
    <w:name w:val="Document (titre)"/>
    <w:basedOn w:val="Normal"/>
    <w:next w:val="Corpsdetexte"/>
    <w:uiPriority w:val="99"/>
    <w:rsid w:val="00207C00"/>
    <w:pPr>
      <w:pBdr>
        <w:bottom w:val="single" w:sz="4" w:space="1" w:color="0000FF"/>
      </w:pBdr>
      <w:ind w:left="1134"/>
      <w:jc w:val="center"/>
    </w:pPr>
    <w:rPr>
      <w:rFonts w:ascii="Garamond" w:hAnsi="Garamond" w:cs="Garamond"/>
      <w:color w:val="0000FF"/>
      <w:w w:val="65"/>
      <w:sz w:val="72"/>
      <w:szCs w:val="72"/>
    </w:rPr>
  </w:style>
  <w:style w:type="paragraph" w:customStyle="1" w:styleId="Modletitre">
    <w:name w:val="Modèle (titre)"/>
    <w:basedOn w:val="Normal"/>
    <w:next w:val="Corpsdetexte"/>
    <w:uiPriority w:val="99"/>
    <w:rsid w:val="00207C00"/>
    <w:pPr>
      <w:spacing w:after="120"/>
      <w:ind w:left="1134"/>
      <w:jc w:val="center"/>
    </w:pPr>
    <w:rPr>
      <w:b/>
      <w:bCs/>
      <w:w w:val="60"/>
      <w:sz w:val="48"/>
      <w:szCs w:val="48"/>
    </w:rPr>
  </w:style>
  <w:style w:type="paragraph" w:customStyle="1" w:styleId="Questionnaire">
    <w:name w:val="Questionnaire"/>
    <w:basedOn w:val="Corpsdetexte"/>
    <w:next w:val="Corpsdetexte"/>
    <w:uiPriority w:val="99"/>
    <w:rsid w:val="00207C00"/>
    <w:pPr>
      <w:tabs>
        <w:tab w:val="right" w:leader="underscore" w:pos="9072"/>
      </w:tabs>
    </w:pPr>
  </w:style>
  <w:style w:type="paragraph" w:customStyle="1" w:styleId="Sparateur">
    <w:name w:val="Séparateur"/>
    <w:basedOn w:val="Corpsdetexte"/>
    <w:next w:val="Corpsdetexte"/>
    <w:uiPriority w:val="99"/>
    <w:rsid w:val="00207C00"/>
    <w:pPr>
      <w:spacing w:before="120"/>
      <w:ind w:left="907"/>
    </w:pPr>
    <w:rPr>
      <w:i/>
      <w:iCs/>
      <w:color w:val="0000FF"/>
    </w:rPr>
  </w:style>
  <w:style w:type="paragraph" w:customStyle="1" w:styleId="Soussignintroducteur">
    <w:name w:val="Soussigné (introducteur)"/>
    <w:basedOn w:val="Normal"/>
    <w:uiPriority w:val="99"/>
    <w:rsid w:val="00207C00"/>
    <w:pPr>
      <w:tabs>
        <w:tab w:val="left" w:leader="dot" w:pos="5670"/>
      </w:tabs>
      <w:spacing w:after="120" w:line="240" w:lineRule="atLeast"/>
      <w:ind w:left="1134"/>
    </w:pPr>
    <w:rPr>
      <w:rFonts w:ascii="Garamond" w:hAnsi="Garamond" w:cs="Garamond"/>
      <w:b/>
      <w:bCs/>
      <w:sz w:val="22"/>
      <w:szCs w:val="22"/>
    </w:rPr>
  </w:style>
  <w:style w:type="paragraph" w:customStyle="1" w:styleId="Soussignpartie">
    <w:name w:val="Soussigné (partie)"/>
    <w:basedOn w:val="Normal"/>
    <w:uiPriority w:val="99"/>
    <w:rsid w:val="00207C00"/>
    <w:pPr>
      <w:tabs>
        <w:tab w:val="left" w:leader="dot" w:pos="5670"/>
        <w:tab w:val="left" w:leader="dot" w:pos="8670"/>
      </w:tabs>
      <w:spacing w:after="120" w:line="240" w:lineRule="atLeast"/>
      <w:ind w:left="5000"/>
    </w:pPr>
    <w:rPr>
      <w:rFonts w:ascii="Garamond" w:hAnsi="Garamond" w:cs="Garamond"/>
      <w:sz w:val="22"/>
      <w:szCs w:val="22"/>
    </w:rPr>
  </w:style>
  <w:style w:type="paragraph" w:customStyle="1" w:styleId="Soussigntexte">
    <w:name w:val="Soussigné (texte)"/>
    <w:basedOn w:val="Normal"/>
    <w:uiPriority w:val="99"/>
    <w:rsid w:val="00207C00"/>
    <w:pPr>
      <w:tabs>
        <w:tab w:val="left" w:leader="dot" w:pos="5670"/>
      </w:tabs>
      <w:spacing w:after="120" w:line="240" w:lineRule="atLeast"/>
      <w:ind w:left="1701"/>
    </w:pPr>
    <w:rPr>
      <w:rFonts w:ascii="Garamond" w:hAnsi="Garamond" w:cs="Garamond"/>
      <w:sz w:val="22"/>
      <w:szCs w:val="22"/>
    </w:rPr>
  </w:style>
  <w:style w:type="paragraph" w:customStyle="1" w:styleId="Titre1introducteur">
    <w:name w:val="Titre 1 (introducteur)"/>
    <w:basedOn w:val="Normal"/>
    <w:next w:val="Corpsdetexte"/>
    <w:uiPriority w:val="99"/>
    <w:rsid w:val="00207C00"/>
    <w:pPr>
      <w:ind w:left="1134"/>
      <w:jc w:val="center"/>
    </w:pPr>
    <w:rPr>
      <w:rFonts w:ascii="Arial" w:hAnsi="Arial" w:cs="Arial"/>
      <w:caps/>
      <w:sz w:val="24"/>
      <w:szCs w:val="24"/>
      <w:u w:val="single"/>
    </w:rPr>
  </w:style>
  <w:style w:type="paragraph" w:styleId="Adressedestinataire">
    <w:name w:val="envelope address"/>
    <w:basedOn w:val="Corpsdetexte"/>
    <w:next w:val="Corpsdetexte"/>
    <w:uiPriority w:val="99"/>
    <w:rsid w:val="00207C00"/>
    <w:pPr>
      <w:spacing w:after="0"/>
      <w:ind w:left="4536"/>
    </w:pPr>
  </w:style>
  <w:style w:type="paragraph" w:styleId="Adresseexpditeur">
    <w:name w:val="envelope return"/>
    <w:basedOn w:val="Corpsdetexte"/>
    <w:next w:val="Corpsdetexte"/>
    <w:uiPriority w:val="99"/>
    <w:rsid w:val="00207C00"/>
    <w:pPr>
      <w:spacing w:after="0"/>
    </w:pPr>
  </w:style>
  <w:style w:type="paragraph" w:styleId="Date">
    <w:name w:val="Date"/>
    <w:basedOn w:val="Corpsdetexte"/>
    <w:next w:val="Corpsdetexte"/>
    <w:link w:val="DateCar"/>
    <w:uiPriority w:val="99"/>
    <w:rsid w:val="00207C00"/>
    <w:pPr>
      <w:spacing w:after="0"/>
      <w:ind w:left="6804"/>
    </w:pPr>
  </w:style>
  <w:style w:type="character" w:customStyle="1" w:styleId="DateCar">
    <w:name w:val="Date Car"/>
    <w:link w:val="Date"/>
    <w:uiPriority w:val="99"/>
    <w:semiHidden/>
    <w:locked/>
    <w:rsid w:val="00207C00"/>
    <w:rPr>
      <w:rFonts w:ascii="Times New Roman" w:hAnsi="Times New Roman" w:cs="Times New Roman"/>
      <w:sz w:val="20"/>
      <w:szCs w:val="20"/>
    </w:rPr>
  </w:style>
  <w:style w:type="paragraph" w:styleId="Salutations">
    <w:name w:val="Salutation"/>
    <w:basedOn w:val="Corpsdetexte"/>
    <w:next w:val="Corpsdetexte"/>
    <w:link w:val="SalutationsCar"/>
    <w:uiPriority w:val="99"/>
    <w:rsid w:val="00207C00"/>
    <w:pPr>
      <w:spacing w:after="0"/>
      <w:ind w:left="1701"/>
    </w:pPr>
  </w:style>
  <w:style w:type="character" w:customStyle="1" w:styleId="SalutationsCar">
    <w:name w:val="Salutations Car"/>
    <w:link w:val="Salutations"/>
    <w:uiPriority w:val="99"/>
    <w:semiHidden/>
    <w:locked/>
    <w:rsid w:val="00207C00"/>
    <w:rPr>
      <w:rFonts w:ascii="Times New Roman" w:hAnsi="Times New Roman" w:cs="Times New Roman"/>
      <w:sz w:val="20"/>
      <w:szCs w:val="20"/>
    </w:rPr>
  </w:style>
  <w:style w:type="paragraph" w:styleId="Signature">
    <w:name w:val="Signature"/>
    <w:basedOn w:val="Corpsdetexte"/>
    <w:link w:val="SignatureCar"/>
    <w:uiPriority w:val="99"/>
    <w:rsid w:val="00207C00"/>
    <w:pPr>
      <w:ind w:left="5387"/>
    </w:pPr>
  </w:style>
  <w:style w:type="character" w:customStyle="1" w:styleId="SignatureCar">
    <w:name w:val="Signature Car"/>
    <w:link w:val="Signature"/>
    <w:uiPriority w:val="99"/>
    <w:semiHidden/>
    <w:locked/>
    <w:rsid w:val="00207C00"/>
    <w:rPr>
      <w:rFonts w:ascii="Times New Roman" w:hAnsi="Times New Roman" w:cs="Times New Roman"/>
      <w:sz w:val="20"/>
      <w:szCs w:val="20"/>
    </w:rPr>
  </w:style>
  <w:style w:type="paragraph" w:customStyle="1" w:styleId="Rappel">
    <w:name w:val="Rappel"/>
    <w:basedOn w:val="Normal"/>
    <w:next w:val="Corpsdetexte"/>
    <w:uiPriority w:val="99"/>
    <w:rsid w:val="00207C00"/>
    <w:pPr>
      <w:spacing w:after="120"/>
      <w:ind w:left="1134"/>
    </w:pPr>
    <w:rPr>
      <w:rFonts w:ascii="Garamond" w:hAnsi="Garamond" w:cs="Garamond"/>
      <w:sz w:val="22"/>
      <w:szCs w:val="22"/>
    </w:rPr>
  </w:style>
  <w:style w:type="paragraph" w:customStyle="1" w:styleId="Emetteur">
    <w:name w:val="Emetteur"/>
    <w:basedOn w:val="Normal"/>
    <w:next w:val="Corpsdetexte"/>
    <w:uiPriority w:val="99"/>
    <w:rsid w:val="00207C00"/>
    <w:pPr>
      <w:spacing w:after="120"/>
      <w:ind w:left="1134"/>
    </w:pPr>
    <w:rPr>
      <w:rFonts w:ascii="Garamond" w:hAnsi="Garamond" w:cs="Garamond"/>
      <w:sz w:val="22"/>
      <w:szCs w:val="22"/>
    </w:rPr>
  </w:style>
  <w:style w:type="paragraph" w:customStyle="1" w:styleId="listenon-ordoniv1">
    <w:name w:val="liste non-ordo(niv1)"/>
    <w:basedOn w:val="Normal"/>
    <w:uiPriority w:val="99"/>
    <w:rsid w:val="00207C00"/>
    <w:pPr>
      <w:spacing w:after="120"/>
      <w:ind w:left="1134"/>
    </w:pPr>
    <w:rPr>
      <w:rFonts w:ascii="Garamond" w:hAnsi="Garamond" w:cs="Garamond"/>
      <w:sz w:val="22"/>
      <w:szCs w:val="22"/>
    </w:rPr>
  </w:style>
  <w:style w:type="paragraph" w:customStyle="1" w:styleId="listeordoniv1">
    <w:name w:val="liste ordo (niv1)"/>
    <w:basedOn w:val="Normal"/>
    <w:uiPriority w:val="99"/>
    <w:rsid w:val="00207C00"/>
    <w:pPr>
      <w:spacing w:after="120"/>
      <w:ind w:left="1134"/>
    </w:pPr>
    <w:rPr>
      <w:rFonts w:ascii="Garamond" w:hAnsi="Garamond" w:cs="Garamond"/>
      <w:sz w:val="22"/>
      <w:szCs w:val="22"/>
    </w:rPr>
  </w:style>
  <w:style w:type="paragraph" w:customStyle="1" w:styleId="listesimple-">
    <w:name w:val="liste simple (-)"/>
    <w:basedOn w:val="Normal"/>
    <w:uiPriority w:val="99"/>
    <w:rsid w:val="00207C00"/>
    <w:pPr>
      <w:spacing w:after="120"/>
      <w:ind w:left="1134"/>
    </w:pPr>
    <w:rPr>
      <w:rFonts w:ascii="Garamond" w:hAnsi="Garamond" w:cs="Garamond"/>
      <w:sz w:val="22"/>
      <w:szCs w:val="22"/>
    </w:rPr>
  </w:style>
  <w:style w:type="paragraph" w:styleId="En-tte">
    <w:name w:val="header"/>
    <w:basedOn w:val="Normal"/>
    <w:link w:val="En-tteCar"/>
    <w:unhideWhenUsed/>
    <w:rsid w:val="00B700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locked/>
    <w:rsid w:val="00B700DC"/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700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B700DC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F5CF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puces">
    <w:name w:val="List Bullet"/>
    <w:basedOn w:val="Normal"/>
    <w:rsid w:val="005F5CFA"/>
    <w:pPr>
      <w:keepLines/>
      <w:numPr>
        <w:numId w:val="2"/>
      </w:numPr>
      <w:tabs>
        <w:tab w:val="clear" w:pos="360"/>
        <w:tab w:val="left" w:pos="1644"/>
      </w:tabs>
      <w:autoSpaceDE/>
      <w:autoSpaceDN/>
      <w:ind w:left="1645" w:hanging="284"/>
      <w:jc w:val="both"/>
    </w:pPr>
    <w:rPr>
      <w:rFonts w:ascii="Garamond" w:hAnsi="Garamond"/>
      <w:sz w:val="24"/>
      <w:lang w:eastAsia="en-US"/>
    </w:rPr>
  </w:style>
  <w:style w:type="paragraph" w:customStyle="1" w:styleId="CVLigneClient">
    <w:name w:val="CV Ligne Client"/>
    <w:next w:val="Normal"/>
    <w:link w:val="CVLigneClientCar"/>
    <w:rsid w:val="005F5CFA"/>
    <w:pPr>
      <w:tabs>
        <w:tab w:val="right" w:pos="9412"/>
      </w:tabs>
      <w:spacing w:before="120"/>
    </w:pPr>
    <w:rPr>
      <w:rFonts w:ascii="Arial" w:hAnsi="Arial"/>
      <w:b/>
      <w:bCs/>
      <w:lang w:eastAsia="en-US"/>
    </w:rPr>
  </w:style>
  <w:style w:type="character" w:customStyle="1" w:styleId="CVLigneClientCar">
    <w:name w:val="CV Ligne Client Car"/>
    <w:link w:val="CVLigneClient"/>
    <w:rsid w:val="005F5CFA"/>
    <w:rPr>
      <w:rFonts w:ascii="Arial" w:hAnsi="Arial"/>
      <w:b/>
      <w:bCs/>
      <w:lang w:val="fr-FR" w:eastAsia="en-US" w:bidi="ar-SA"/>
    </w:rPr>
  </w:style>
  <w:style w:type="paragraph" w:styleId="Textebrut">
    <w:name w:val="Plain Text"/>
    <w:basedOn w:val="Normal"/>
    <w:link w:val="TextebrutCar"/>
    <w:uiPriority w:val="99"/>
    <w:unhideWhenUsed/>
    <w:rsid w:val="005F5CFA"/>
    <w:pPr>
      <w:autoSpaceDE/>
      <w:autoSpaceDN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5F5CFA"/>
    <w:rPr>
      <w:rFonts w:ascii="Consolas" w:eastAsia="Calibri" w:hAnsi="Consolas"/>
      <w:sz w:val="21"/>
      <w:szCs w:val="21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1C7A1F"/>
    <w:pPr>
      <w:widowControl w:val="0"/>
      <w:adjustRightInd w:val="0"/>
      <w:ind w:left="708"/>
    </w:pPr>
    <w:rPr>
      <w:sz w:val="24"/>
      <w:szCs w:val="24"/>
    </w:rPr>
  </w:style>
  <w:style w:type="character" w:styleId="Lienhypertexte">
    <w:name w:val="Hyperlink"/>
    <w:rsid w:val="000B1D4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A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fonce-Accent5">
    <w:name w:val="Dark List Accent 5"/>
    <w:basedOn w:val="TableauNormal"/>
    <w:uiPriority w:val="70"/>
    <w:rsid w:val="003C48B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Grillecouleur-Accent5">
    <w:name w:val="Colorful Grid Accent 5"/>
    <w:basedOn w:val="TableauNormal"/>
    <w:uiPriority w:val="73"/>
    <w:rsid w:val="003C48B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laire-Accent5">
    <w:name w:val="Light Grid Accent 5"/>
    <w:basedOn w:val="TableauNormal"/>
    <w:uiPriority w:val="62"/>
    <w:rsid w:val="003C48B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moyenne3-Accent5">
    <w:name w:val="Medium Grid 3 Accent 5"/>
    <w:basedOn w:val="TableauNormal"/>
    <w:uiPriority w:val="69"/>
    <w:rsid w:val="003C48B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Tramemoyenne2-Accent5">
    <w:name w:val="Medium Shading 2 Accent 5"/>
    <w:basedOn w:val="TableauNormal"/>
    <w:uiPriority w:val="64"/>
    <w:rsid w:val="003C48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ansinterligne">
    <w:name w:val="No Spacing"/>
    <w:uiPriority w:val="1"/>
    <w:qFormat/>
    <w:rsid w:val="00C602AB"/>
    <w:pPr>
      <w:autoSpaceDE w:val="0"/>
      <w:autoSpaceDN w:val="0"/>
    </w:pPr>
    <w:rPr>
      <w:rFonts w:ascii="Times New Roman" w:hAnsi="Times New Roman"/>
    </w:rPr>
  </w:style>
  <w:style w:type="table" w:styleId="Grillemoyenne3-Accent1">
    <w:name w:val="Medium Grid 3 Accent 1"/>
    <w:basedOn w:val="TableauNormal"/>
    <w:uiPriority w:val="69"/>
    <w:rsid w:val="002C2C6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CB342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2-Accent1">
    <w:name w:val="Medium Grid 2 Accent 1"/>
    <w:basedOn w:val="TableauNormal"/>
    <w:uiPriority w:val="68"/>
    <w:rsid w:val="0019431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871B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871B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1924"/>
    <w:rPr>
      <w:lang w:val="x-none" w:eastAsia="x-none"/>
    </w:rPr>
  </w:style>
  <w:style w:type="character" w:customStyle="1" w:styleId="NotedebasdepageCar">
    <w:name w:val="Note de bas de page Car"/>
    <w:link w:val="Notedebasdepage"/>
    <w:uiPriority w:val="99"/>
    <w:semiHidden/>
    <w:rsid w:val="00BB1924"/>
    <w:rPr>
      <w:rFonts w:ascii="Times New Roman" w:hAnsi="Times New Roman"/>
    </w:rPr>
  </w:style>
  <w:style w:type="character" w:styleId="Appelnotedebasdep">
    <w:name w:val="footnote reference"/>
    <w:uiPriority w:val="99"/>
    <w:semiHidden/>
    <w:unhideWhenUsed/>
    <w:rsid w:val="00BB1924"/>
    <w:rPr>
      <w:vertAlign w:val="superscript"/>
    </w:rPr>
  </w:style>
  <w:style w:type="character" w:styleId="lev">
    <w:name w:val="Strong"/>
    <w:uiPriority w:val="22"/>
    <w:qFormat/>
    <w:rsid w:val="00830E00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80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PrformatHTMLCar">
    <w:name w:val="Préformaté HTML Car"/>
    <w:link w:val="PrformatHTML"/>
    <w:uiPriority w:val="99"/>
    <w:rsid w:val="008030BF"/>
    <w:rPr>
      <w:rFonts w:ascii="Courier New" w:hAnsi="Courier New" w:cs="Courier New"/>
    </w:rPr>
  </w:style>
  <w:style w:type="paragraph" w:customStyle="1" w:styleId="COMPETENCES">
    <w:name w:val="COMPETENCES"/>
    <w:basedOn w:val="Normal"/>
    <w:rsid w:val="00692325"/>
    <w:pPr>
      <w:numPr>
        <w:numId w:val="21"/>
      </w:numPr>
      <w:autoSpaceDE/>
      <w:autoSpaceDN/>
      <w:jc w:val="both"/>
    </w:pPr>
    <w:rPr>
      <w:rFonts w:ascii="Tahoma" w:hAnsi="Tahoma"/>
      <w:smallCaps/>
      <w:sz w:val="32"/>
    </w:rPr>
  </w:style>
  <w:style w:type="table" w:styleId="Grilledetableauclaire">
    <w:name w:val="Grid Table Light"/>
    <w:basedOn w:val="TableauNormal"/>
    <w:uiPriority w:val="40"/>
    <w:rsid w:val="006B11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AE03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jobline">
    <w:name w:val="jobline"/>
    <w:basedOn w:val="Policepardfaut"/>
    <w:rsid w:val="00DC0413"/>
  </w:style>
  <w:style w:type="character" w:customStyle="1" w:styleId="Titre8Car">
    <w:name w:val="Titre 8 Car"/>
    <w:basedOn w:val="Policepardfaut"/>
    <w:link w:val="Titre8"/>
    <w:uiPriority w:val="99"/>
    <w:rsid w:val="00A01B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t1.gstatic.com/images?q=tbn:ANd9GcQaA8ePFAEkjTWObOVfBVDNzTZQ7Cg5wEKNY06Cvy6BQE10uwjU1LUcvf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http://m.c.lnkd.licdn.com/media/p/1/000/055/15a/0839d2c.png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EB7A-F1FE-46F7-A78B-CE27FF13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LAMY SA</Company>
  <LinksUpToDate>false</LinksUpToDate>
  <CharactersWithSpaces>11838</CharactersWithSpaces>
  <SharedDoc>false</SharedDoc>
  <HLinks>
    <vt:vector size="12" baseType="variant">
      <vt:variant>
        <vt:i4>2097252</vt:i4>
      </vt:variant>
      <vt:variant>
        <vt:i4>-1</vt:i4>
      </vt:variant>
      <vt:variant>
        <vt:i4>1028</vt:i4>
      </vt:variant>
      <vt:variant>
        <vt:i4>1</vt:i4>
      </vt:variant>
      <vt:variant>
        <vt:lpwstr>http://m.c.lnkd.licdn.com/media/p/1/000/055/15a/0839d2c.png</vt:lpwstr>
      </vt:variant>
      <vt:variant>
        <vt:lpwstr/>
      </vt:variant>
      <vt:variant>
        <vt:i4>2359350</vt:i4>
      </vt:variant>
      <vt:variant>
        <vt:i4>-1</vt:i4>
      </vt:variant>
      <vt:variant>
        <vt:i4>1029</vt:i4>
      </vt:variant>
      <vt:variant>
        <vt:i4>1</vt:i4>
      </vt:variant>
      <vt:variant>
        <vt:lpwstr>http://t1.gstatic.com/images?q=tbn:ANd9GcQaA8ePFAEkjTWObOVfBVDNzTZQ7Cg5wEKNY06Cvy6BQE10uwjU1LUcvfg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ALLICHE Ibrahim</cp:lastModifiedBy>
  <cp:revision>2</cp:revision>
  <cp:lastPrinted>2016-05-19T11:53:00Z</cp:lastPrinted>
  <dcterms:created xsi:type="dcterms:W3CDTF">2021-01-15T11:43:00Z</dcterms:created>
  <dcterms:modified xsi:type="dcterms:W3CDTF">2021-01-15T11:43:00Z</dcterms:modified>
</cp:coreProperties>
</file>